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97C" w:rsidRPr="009E723F" w:rsidRDefault="00975FE5" w:rsidP="006E6AD7">
      <w:pPr>
        <w:snapToGrid w:val="0"/>
        <w:spacing w:line="312" w:lineRule="auto"/>
        <w:jc w:val="center"/>
        <w:rPr>
          <w:rFonts w:ascii="华文中宋" w:eastAsia="华文中宋" w:hAnsi="华文中宋"/>
          <w:b/>
          <w:sz w:val="36"/>
          <w:szCs w:val="36"/>
        </w:rPr>
      </w:pPr>
      <w:r w:rsidRPr="001E1B95">
        <w:rPr>
          <w:rFonts w:ascii="华文中宋" w:eastAsia="华文中宋" w:hAnsi="华文中宋"/>
          <w:b/>
          <w:sz w:val="36"/>
          <w:szCs w:val="36"/>
        </w:rPr>
        <w:t>代理记账</w:t>
      </w:r>
      <w:r w:rsidRPr="001E1B95">
        <w:rPr>
          <w:rFonts w:ascii="华文中宋" w:eastAsia="华文中宋" w:hAnsi="华文中宋" w:hint="eastAsia"/>
          <w:b/>
          <w:sz w:val="36"/>
          <w:szCs w:val="36"/>
        </w:rPr>
        <w:t>行业协会</w:t>
      </w:r>
      <w:r w:rsidRPr="001E1B95">
        <w:rPr>
          <w:rFonts w:ascii="华文中宋" w:eastAsia="华文中宋" w:hAnsi="华文中宋"/>
          <w:b/>
          <w:sz w:val="36"/>
          <w:szCs w:val="36"/>
        </w:rPr>
        <w:t>管理办法</w:t>
      </w:r>
    </w:p>
    <w:p w:rsidR="00D8397C" w:rsidRPr="001E1B95" w:rsidRDefault="00D8397C">
      <w:pPr>
        <w:snapToGrid w:val="0"/>
        <w:spacing w:line="312" w:lineRule="auto"/>
        <w:ind w:firstLineChars="200" w:firstLine="560"/>
        <w:jc w:val="center"/>
        <w:rPr>
          <w:rFonts w:eastAsia="仿宋"/>
          <w:sz w:val="28"/>
          <w:szCs w:val="28"/>
        </w:rPr>
      </w:pPr>
    </w:p>
    <w:p w:rsidR="00D8397C" w:rsidRPr="001E1B95" w:rsidRDefault="00975FE5">
      <w:pPr>
        <w:snapToGrid w:val="0"/>
        <w:spacing w:line="312" w:lineRule="auto"/>
        <w:jc w:val="center"/>
        <w:rPr>
          <w:rFonts w:eastAsia="黑体"/>
          <w:sz w:val="30"/>
          <w:szCs w:val="30"/>
        </w:rPr>
      </w:pPr>
      <w:r w:rsidRPr="001E1B95">
        <w:rPr>
          <w:rFonts w:eastAsia="黑体" w:hAnsi="仿宋" w:hint="eastAsia"/>
          <w:sz w:val="30"/>
          <w:szCs w:val="30"/>
        </w:rPr>
        <w:t>第一章</w:t>
      </w:r>
      <w:r w:rsidR="0023567E">
        <w:rPr>
          <w:rFonts w:eastAsia="黑体" w:hAnsi="仿宋" w:hint="eastAsia"/>
          <w:sz w:val="30"/>
          <w:szCs w:val="30"/>
        </w:rPr>
        <w:t xml:space="preserve"> </w:t>
      </w:r>
      <w:r w:rsidRPr="001E1B95">
        <w:rPr>
          <w:rFonts w:eastAsia="黑体" w:hAnsi="仿宋" w:hint="eastAsia"/>
          <w:sz w:val="30"/>
          <w:szCs w:val="30"/>
        </w:rPr>
        <w:t>总</w:t>
      </w:r>
      <w:r w:rsidR="0023567E">
        <w:rPr>
          <w:rFonts w:eastAsia="黑体" w:hAnsi="仿宋" w:hint="eastAsia"/>
          <w:sz w:val="30"/>
          <w:szCs w:val="30"/>
        </w:rPr>
        <w:t xml:space="preserve"> </w:t>
      </w:r>
      <w:r w:rsidRPr="001E1B95">
        <w:rPr>
          <w:rFonts w:eastAsia="黑体" w:hAnsi="仿宋" w:hint="eastAsia"/>
          <w:sz w:val="30"/>
          <w:szCs w:val="30"/>
        </w:rPr>
        <w:t>则</w:t>
      </w:r>
    </w:p>
    <w:p w:rsidR="00D8397C" w:rsidRPr="001E1B95" w:rsidRDefault="00975FE5">
      <w:pPr>
        <w:spacing w:line="360" w:lineRule="auto"/>
        <w:ind w:firstLineChars="200" w:firstLine="600"/>
        <w:rPr>
          <w:rFonts w:eastAsia="仿宋_GB2312"/>
          <w:sz w:val="30"/>
          <w:szCs w:val="30"/>
        </w:rPr>
      </w:pPr>
      <w:r w:rsidRPr="001E1B95">
        <w:rPr>
          <w:rFonts w:eastAsia="仿宋_GB2312" w:hAnsi="宋体" w:hint="eastAsia"/>
          <w:sz w:val="30"/>
          <w:szCs w:val="30"/>
        </w:rPr>
        <w:t>第一条</w:t>
      </w:r>
      <w:r w:rsidR="0023567E">
        <w:rPr>
          <w:rFonts w:eastAsia="仿宋_GB2312" w:hAnsi="宋体" w:hint="eastAsia"/>
          <w:sz w:val="30"/>
          <w:szCs w:val="30"/>
        </w:rPr>
        <w:t xml:space="preserve"> </w:t>
      </w:r>
      <w:r w:rsidRPr="001E1B95">
        <w:rPr>
          <w:rFonts w:eastAsia="仿宋_GB2312" w:hAnsi="宋体"/>
          <w:sz w:val="30"/>
          <w:szCs w:val="30"/>
        </w:rPr>
        <w:t>为</w:t>
      </w:r>
      <w:r w:rsidRPr="001E1B95">
        <w:rPr>
          <w:rFonts w:eastAsia="仿宋_GB2312" w:hAnsi="宋体" w:hint="eastAsia"/>
          <w:sz w:val="30"/>
          <w:szCs w:val="30"/>
        </w:rPr>
        <w:t>加强代理记账行业协会管理，</w:t>
      </w:r>
      <w:r w:rsidR="00AD7565">
        <w:rPr>
          <w:rFonts w:eastAsia="仿宋_GB2312" w:hAnsi="宋体" w:hint="eastAsia"/>
          <w:sz w:val="30"/>
          <w:szCs w:val="30"/>
        </w:rPr>
        <w:t>规范</w:t>
      </w:r>
      <w:r w:rsidR="00686153">
        <w:rPr>
          <w:rFonts w:eastAsia="仿宋_GB2312" w:hAnsi="宋体" w:hint="eastAsia"/>
          <w:sz w:val="30"/>
          <w:szCs w:val="30"/>
        </w:rPr>
        <w:t>代理记账行业协会行为</w:t>
      </w:r>
      <w:r w:rsidRPr="001E1B95">
        <w:rPr>
          <w:rFonts w:eastAsia="仿宋_GB2312" w:hAnsi="宋体" w:hint="eastAsia"/>
          <w:sz w:val="30"/>
          <w:szCs w:val="30"/>
        </w:rPr>
        <w:t>，根据《代理记账管理办法》及</w:t>
      </w:r>
      <w:r w:rsidR="0021651B">
        <w:rPr>
          <w:rFonts w:eastAsia="仿宋_GB2312" w:hAnsi="宋体" w:hint="eastAsia"/>
          <w:sz w:val="30"/>
          <w:szCs w:val="30"/>
        </w:rPr>
        <w:t>国家</w:t>
      </w:r>
      <w:r w:rsidRPr="001E1B95">
        <w:rPr>
          <w:rFonts w:eastAsia="仿宋_GB2312" w:hAnsi="宋体" w:hint="eastAsia"/>
          <w:sz w:val="30"/>
          <w:szCs w:val="30"/>
        </w:rPr>
        <w:t>有关规定，</w:t>
      </w:r>
      <w:r w:rsidRPr="001E1B95">
        <w:rPr>
          <w:rFonts w:eastAsia="仿宋_GB2312" w:hAnsi="宋体"/>
          <w:sz w:val="30"/>
          <w:szCs w:val="30"/>
        </w:rPr>
        <w:t>制定本办法。</w:t>
      </w:r>
    </w:p>
    <w:p w:rsidR="00D8397C" w:rsidRPr="001E1B95" w:rsidRDefault="00975FE5">
      <w:pPr>
        <w:spacing w:line="360" w:lineRule="auto"/>
        <w:ind w:firstLineChars="200" w:firstLine="600"/>
        <w:rPr>
          <w:rFonts w:eastAsia="仿宋_GB2312"/>
          <w:sz w:val="30"/>
          <w:szCs w:val="30"/>
        </w:rPr>
      </w:pPr>
      <w:r w:rsidRPr="001E1B95">
        <w:rPr>
          <w:rFonts w:eastAsia="仿宋_GB2312" w:hAnsi="宋体" w:hint="eastAsia"/>
          <w:sz w:val="30"/>
          <w:szCs w:val="30"/>
        </w:rPr>
        <w:t>第二条</w:t>
      </w:r>
      <w:r w:rsidR="0023567E">
        <w:rPr>
          <w:rFonts w:eastAsia="仿宋_GB2312" w:hAnsi="宋体" w:hint="eastAsia"/>
          <w:sz w:val="30"/>
          <w:szCs w:val="30"/>
        </w:rPr>
        <w:t xml:space="preserve"> </w:t>
      </w:r>
      <w:r w:rsidRPr="001E1B95">
        <w:rPr>
          <w:rFonts w:eastAsia="仿宋_GB2312" w:hAnsi="宋体"/>
          <w:sz w:val="30"/>
          <w:szCs w:val="30"/>
        </w:rPr>
        <w:t>本办法所称的代理记账行业</w:t>
      </w:r>
      <w:r w:rsidRPr="001E1B95">
        <w:rPr>
          <w:rFonts w:eastAsia="仿宋_GB2312" w:hAnsi="宋体" w:hint="eastAsia"/>
          <w:sz w:val="30"/>
          <w:szCs w:val="30"/>
        </w:rPr>
        <w:t>协会（以下简称行业协会）</w:t>
      </w:r>
      <w:r w:rsidRPr="001E1B95">
        <w:rPr>
          <w:rFonts w:eastAsia="仿宋_GB2312" w:hAnsi="宋体"/>
          <w:sz w:val="30"/>
          <w:szCs w:val="30"/>
        </w:rPr>
        <w:t>是指由</w:t>
      </w:r>
      <w:r w:rsidR="00F10BB5" w:rsidRPr="001E1B95">
        <w:rPr>
          <w:rFonts w:eastAsia="仿宋_GB2312" w:hAnsi="宋体" w:hint="eastAsia"/>
          <w:sz w:val="30"/>
          <w:szCs w:val="30"/>
        </w:rPr>
        <w:t>依法</w:t>
      </w:r>
      <w:r w:rsidRPr="001E1B95">
        <w:rPr>
          <w:rFonts w:eastAsia="仿宋_GB2312" w:hAnsi="宋体"/>
          <w:sz w:val="30"/>
          <w:szCs w:val="30"/>
        </w:rPr>
        <w:t>取得代理记账资格</w:t>
      </w:r>
      <w:r w:rsidRPr="001E1B95">
        <w:rPr>
          <w:rFonts w:eastAsia="仿宋_GB2312" w:hAnsi="宋体" w:hint="eastAsia"/>
          <w:sz w:val="30"/>
          <w:szCs w:val="30"/>
        </w:rPr>
        <w:t>、</w:t>
      </w:r>
      <w:r w:rsidRPr="001E1B95">
        <w:rPr>
          <w:rFonts w:eastAsia="仿宋_GB2312" w:hAnsi="宋体"/>
          <w:sz w:val="30"/>
          <w:szCs w:val="30"/>
        </w:rPr>
        <w:t>从事代理记账业务的机构</w:t>
      </w:r>
      <w:r w:rsidRPr="001E1B95">
        <w:rPr>
          <w:rFonts w:eastAsia="仿宋_GB2312" w:hAnsi="宋体" w:hint="eastAsia"/>
          <w:sz w:val="30"/>
          <w:szCs w:val="30"/>
        </w:rPr>
        <w:t>（以下简称</w:t>
      </w:r>
      <w:r w:rsidR="00756F1C">
        <w:rPr>
          <w:rFonts w:eastAsia="仿宋_GB2312" w:hAnsi="宋体" w:hint="eastAsia"/>
          <w:sz w:val="30"/>
          <w:szCs w:val="30"/>
        </w:rPr>
        <w:t>代理记账</w:t>
      </w:r>
      <w:r w:rsidRPr="001E1B95">
        <w:rPr>
          <w:rFonts w:eastAsia="仿宋_GB2312" w:hAnsi="宋体" w:hint="eastAsia"/>
          <w:sz w:val="30"/>
          <w:szCs w:val="30"/>
        </w:rPr>
        <w:t>机构）自愿</w:t>
      </w:r>
      <w:bookmarkStart w:id="0" w:name="_GoBack"/>
      <w:bookmarkEnd w:id="0"/>
      <w:r w:rsidR="006A0B46">
        <w:rPr>
          <w:rFonts w:eastAsia="仿宋_GB2312" w:hAnsi="宋体" w:hint="eastAsia"/>
          <w:sz w:val="30"/>
          <w:szCs w:val="30"/>
        </w:rPr>
        <w:t>发起</w:t>
      </w:r>
      <w:r w:rsidR="00CB297A">
        <w:rPr>
          <w:rFonts w:eastAsia="仿宋_GB2312" w:hAnsi="宋体" w:hint="eastAsia"/>
          <w:sz w:val="30"/>
          <w:szCs w:val="30"/>
        </w:rPr>
        <w:t>，</w:t>
      </w:r>
      <w:r w:rsidR="0021651B">
        <w:rPr>
          <w:rFonts w:eastAsia="仿宋_GB2312" w:hAnsi="宋体" w:hint="eastAsia"/>
          <w:sz w:val="30"/>
          <w:szCs w:val="30"/>
        </w:rPr>
        <w:t>依法成</w:t>
      </w:r>
      <w:r w:rsidR="008358C9" w:rsidRPr="001E1B95">
        <w:rPr>
          <w:rFonts w:eastAsia="仿宋_GB2312" w:hAnsi="宋体" w:hint="eastAsia"/>
          <w:sz w:val="30"/>
          <w:szCs w:val="30"/>
        </w:rPr>
        <w:t>立</w:t>
      </w:r>
      <w:r w:rsidR="00412DE5">
        <w:rPr>
          <w:rFonts w:eastAsia="仿宋_GB2312" w:hAnsi="宋体" w:hint="eastAsia"/>
          <w:sz w:val="30"/>
          <w:szCs w:val="30"/>
        </w:rPr>
        <w:t>的</w:t>
      </w:r>
      <w:r w:rsidRPr="001E1B95">
        <w:rPr>
          <w:rFonts w:eastAsia="仿宋_GB2312" w:hAnsi="宋体" w:hint="eastAsia"/>
          <w:sz w:val="30"/>
          <w:szCs w:val="30"/>
        </w:rPr>
        <w:t>非营利性</w:t>
      </w:r>
      <w:r w:rsidR="0021651B">
        <w:rPr>
          <w:rFonts w:eastAsia="仿宋_GB2312" w:hAnsi="宋体" w:hint="eastAsia"/>
          <w:sz w:val="30"/>
          <w:szCs w:val="30"/>
        </w:rPr>
        <w:t>法人</w:t>
      </w:r>
      <w:r w:rsidRPr="001E1B95">
        <w:rPr>
          <w:rFonts w:eastAsia="仿宋_GB2312" w:hAnsi="宋体"/>
          <w:sz w:val="30"/>
          <w:szCs w:val="30"/>
        </w:rPr>
        <w:t>。</w:t>
      </w:r>
    </w:p>
    <w:p w:rsidR="00D8397C" w:rsidRPr="001E1B95" w:rsidRDefault="00975FE5">
      <w:pPr>
        <w:spacing w:line="360" w:lineRule="auto"/>
        <w:ind w:firstLineChars="200" w:firstLine="600"/>
        <w:rPr>
          <w:rFonts w:eastAsia="仿宋_GB2312" w:hAnsi="宋体"/>
          <w:sz w:val="30"/>
          <w:szCs w:val="30"/>
        </w:rPr>
      </w:pPr>
      <w:r w:rsidRPr="001E1B95">
        <w:rPr>
          <w:rFonts w:eastAsia="仿宋_GB2312" w:hAnsi="宋体" w:hint="eastAsia"/>
          <w:sz w:val="30"/>
          <w:szCs w:val="30"/>
        </w:rPr>
        <w:t>第三条</w:t>
      </w:r>
      <w:r w:rsidR="0023567E">
        <w:rPr>
          <w:rFonts w:eastAsia="仿宋_GB2312" w:hAnsi="宋体" w:hint="eastAsia"/>
          <w:sz w:val="30"/>
          <w:szCs w:val="30"/>
        </w:rPr>
        <w:t xml:space="preserve"> </w:t>
      </w:r>
      <w:r w:rsidRPr="001E1B95">
        <w:rPr>
          <w:rFonts w:eastAsia="仿宋_GB2312" w:hAnsi="宋体"/>
          <w:sz w:val="30"/>
          <w:szCs w:val="30"/>
        </w:rPr>
        <w:t>行业协会</w:t>
      </w:r>
      <w:r w:rsidRPr="001E1B95">
        <w:rPr>
          <w:rFonts w:eastAsia="仿宋_GB2312" w:hAnsi="宋体" w:hint="eastAsia"/>
          <w:sz w:val="30"/>
          <w:szCs w:val="30"/>
        </w:rPr>
        <w:t>应当</w:t>
      </w:r>
      <w:r w:rsidR="00E621F9">
        <w:rPr>
          <w:rFonts w:eastAsia="仿宋_GB2312" w:hAnsi="宋体" w:hint="eastAsia"/>
          <w:sz w:val="30"/>
          <w:szCs w:val="30"/>
        </w:rPr>
        <w:t>加强</w:t>
      </w:r>
      <w:r w:rsidRPr="001E1B95">
        <w:rPr>
          <w:rFonts w:eastAsia="仿宋_GB2312" w:hAnsi="宋体"/>
          <w:sz w:val="30"/>
          <w:szCs w:val="30"/>
        </w:rPr>
        <w:t>行业</w:t>
      </w:r>
      <w:r w:rsidRPr="001E1B95">
        <w:rPr>
          <w:rFonts w:eastAsia="仿宋_GB2312" w:hAnsi="宋体" w:hint="eastAsia"/>
          <w:sz w:val="30"/>
          <w:szCs w:val="30"/>
        </w:rPr>
        <w:t>诚信</w:t>
      </w:r>
      <w:r w:rsidR="005801F3" w:rsidRPr="001E1B95">
        <w:rPr>
          <w:rFonts w:eastAsia="仿宋_GB2312" w:hAnsi="宋体" w:hint="eastAsia"/>
          <w:sz w:val="30"/>
          <w:szCs w:val="30"/>
        </w:rPr>
        <w:t>自律</w:t>
      </w:r>
      <w:r w:rsidRPr="001E1B95">
        <w:rPr>
          <w:rFonts w:eastAsia="仿宋_GB2312" w:hAnsi="宋体" w:hint="eastAsia"/>
          <w:sz w:val="30"/>
          <w:szCs w:val="30"/>
        </w:rPr>
        <w:t>建设</w:t>
      </w:r>
      <w:r w:rsidR="004B5CEF">
        <w:rPr>
          <w:rFonts w:eastAsia="仿宋_GB2312" w:hAnsi="宋体" w:hint="eastAsia"/>
          <w:sz w:val="30"/>
          <w:szCs w:val="30"/>
        </w:rPr>
        <w:t>和</w:t>
      </w:r>
      <w:r w:rsidRPr="001E1B95">
        <w:rPr>
          <w:rFonts w:eastAsia="仿宋_GB2312" w:hAnsi="宋体" w:hint="eastAsia"/>
          <w:sz w:val="30"/>
          <w:szCs w:val="30"/>
        </w:rPr>
        <w:t>会员</w:t>
      </w:r>
      <w:r w:rsidR="004B5CEF" w:rsidRPr="001E1B95">
        <w:rPr>
          <w:rFonts w:eastAsia="仿宋_GB2312" w:hAnsi="宋体" w:hint="eastAsia"/>
          <w:sz w:val="30"/>
          <w:szCs w:val="30"/>
        </w:rPr>
        <w:t>服务</w:t>
      </w:r>
      <w:r w:rsidRPr="001E1B95">
        <w:rPr>
          <w:rFonts w:eastAsia="仿宋_GB2312" w:hAnsi="宋体" w:hint="eastAsia"/>
          <w:sz w:val="30"/>
          <w:szCs w:val="30"/>
        </w:rPr>
        <w:t>，</w:t>
      </w:r>
      <w:r w:rsidR="00AD7565">
        <w:rPr>
          <w:rFonts w:eastAsia="仿宋_GB2312" w:hAnsi="宋体" w:hint="eastAsia"/>
          <w:sz w:val="30"/>
          <w:szCs w:val="30"/>
        </w:rPr>
        <w:t>督促</w:t>
      </w:r>
      <w:r w:rsidRPr="001E1B95">
        <w:rPr>
          <w:rFonts w:eastAsia="仿宋_GB2312" w:hAnsi="宋体" w:hint="eastAsia"/>
          <w:sz w:val="30"/>
          <w:szCs w:val="30"/>
        </w:rPr>
        <w:t>会员执业质量、职业道德，协调行业内、外部关系，维护社会公众利益</w:t>
      </w:r>
      <w:r w:rsidRPr="001E1B95">
        <w:rPr>
          <w:rFonts w:eastAsia="仿宋_GB2312" w:hAnsi="宋体"/>
          <w:sz w:val="30"/>
          <w:szCs w:val="30"/>
        </w:rPr>
        <w:t>、</w:t>
      </w:r>
      <w:r w:rsidR="00AD7565">
        <w:rPr>
          <w:rFonts w:eastAsia="仿宋_GB2312" w:hAnsi="宋体" w:hint="eastAsia"/>
          <w:sz w:val="30"/>
          <w:szCs w:val="30"/>
        </w:rPr>
        <w:t>优化</w:t>
      </w:r>
      <w:r w:rsidRPr="001E1B95">
        <w:rPr>
          <w:rFonts w:eastAsia="仿宋_GB2312" w:hAnsi="宋体" w:hint="eastAsia"/>
          <w:sz w:val="30"/>
          <w:szCs w:val="30"/>
        </w:rPr>
        <w:t>公平竞争环境</w:t>
      </w:r>
      <w:r w:rsidR="00E621F9">
        <w:rPr>
          <w:rFonts w:eastAsia="仿宋_GB2312" w:hAnsi="宋体" w:hint="eastAsia"/>
          <w:sz w:val="30"/>
          <w:szCs w:val="30"/>
        </w:rPr>
        <w:t>、</w:t>
      </w:r>
      <w:r w:rsidR="00E621F9" w:rsidRPr="001E1B95">
        <w:rPr>
          <w:rFonts w:eastAsia="仿宋_GB2312" w:hAnsi="宋体" w:hint="eastAsia"/>
          <w:sz w:val="30"/>
          <w:szCs w:val="30"/>
        </w:rPr>
        <w:t>确保会员合法权益</w:t>
      </w:r>
      <w:r w:rsidRPr="001E1B95">
        <w:rPr>
          <w:rFonts w:eastAsia="仿宋_GB2312" w:hAnsi="宋体" w:hint="eastAsia"/>
          <w:sz w:val="30"/>
          <w:szCs w:val="30"/>
        </w:rPr>
        <w:t>，促进行业</w:t>
      </w:r>
      <w:r w:rsidR="00804F39">
        <w:rPr>
          <w:rFonts w:eastAsia="仿宋_GB2312" w:hAnsi="宋体" w:hint="eastAsia"/>
          <w:sz w:val="30"/>
          <w:szCs w:val="30"/>
        </w:rPr>
        <w:t>健康</w:t>
      </w:r>
      <w:r w:rsidRPr="001E1B95">
        <w:rPr>
          <w:rFonts w:eastAsia="仿宋_GB2312" w:hAnsi="宋体" w:hint="eastAsia"/>
          <w:sz w:val="30"/>
          <w:szCs w:val="30"/>
        </w:rPr>
        <w:t>有序发展</w:t>
      </w:r>
      <w:r w:rsidRPr="001E1B95">
        <w:rPr>
          <w:rFonts w:eastAsia="仿宋_GB2312" w:hAnsi="宋体"/>
          <w:sz w:val="30"/>
          <w:szCs w:val="30"/>
        </w:rPr>
        <w:t>。</w:t>
      </w:r>
    </w:p>
    <w:p w:rsidR="00D8397C" w:rsidRPr="001E1B95" w:rsidRDefault="00975FE5">
      <w:pPr>
        <w:spacing w:line="360" w:lineRule="auto"/>
        <w:ind w:firstLineChars="200" w:firstLine="600"/>
        <w:rPr>
          <w:rFonts w:eastAsia="仿宋_GB2312"/>
          <w:sz w:val="30"/>
          <w:szCs w:val="30"/>
        </w:rPr>
      </w:pPr>
      <w:r w:rsidRPr="001E1B95">
        <w:rPr>
          <w:rFonts w:eastAsia="仿宋_GB2312" w:hAnsi="宋体" w:hint="eastAsia"/>
          <w:sz w:val="30"/>
          <w:szCs w:val="30"/>
        </w:rPr>
        <w:t>第四条</w:t>
      </w:r>
      <w:r w:rsidR="0023567E">
        <w:rPr>
          <w:rFonts w:eastAsia="仿宋_GB2312" w:hAnsi="宋体" w:hint="eastAsia"/>
          <w:sz w:val="30"/>
          <w:szCs w:val="30"/>
        </w:rPr>
        <w:t xml:space="preserve"> </w:t>
      </w:r>
      <w:r w:rsidRPr="001E1B95">
        <w:rPr>
          <w:rFonts w:eastAsia="仿宋_GB2312" w:hAnsi="宋体" w:hint="eastAsia"/>
          <w:sz w:val="30"/>
          <w:szCs w:val="30"/>
        </w:rPr>
        <w:t>行业协会应当</w:t>
      </w:r>
      <w:r w:rsidR="00875E8A" w:rsidRPr="001E1B95">
        <w:rPr>
          <w:rFonts w:eastAsia="仿宋_GB2312" w:hAnsi="宋体" w:hint="eastAsia"/>
          <w:sz w:val="30"/>
          <w:szCs w:val="30"/>
        </w:rPr>
        <w:t>遵循自主办会的原则，</w:t>
      </w:r>
      <w:r w:rsidR="005B3FD4">
        <w:rPr>
          <w:rFonts w:eastAsia="仿宋_GB2312" w:hAnsi="宋体" w:hint="eastAsia"/>
          <w:sz w:val="30"/>
          <w:szCs w:val="30"/>
        </w:rPr>
        <w:t>依据经</w:t>
      </w:r>
      <w:r w:rsidR="00875E8A">
        <w:rPr>
          <w:rFonts w:eastAsia="仿宋_GB2312" w:hAnsi="宋体" w:hint="eastAsia"/>
          <w:sz w:val="30"/>
          <w:szCs w:val="30"/>
        </w:rPr>
        <w:t>登记管理机关</w:t>
      </w:r>
      <w:r w:rsidR="005B3FD4">
        <w:rPr>
          <w:rFonts w:eastAsia="仿宋_GB2312" w:hAnsi="宋体" w:hint="eastAsia"/>
          <w:sz w:val="30"/>
          <w:szCs w:val="30"/>
        </w:rPr>
        <w:t>核准的</w:t>
      </w:r>
      <w:r w:rsidR="0063559D">
        <w:rPr>
          <w:rFonts w:eastAsia="仿宋_GB2312" w:hAnsi="宋体" w:hint="eastAsia"/>
          <w:sz w:val="30"/>
          <w:szCs w:val="30"/>
        </w:rPr>
        <w:t>行业</w:t>
      </w:r>
      <w:r w:rsidR="00875E8A">
        <w:rPr>
          <w:rFonts w:eastAsia="仿宋_GB2312" w:hAnsi="宋体" w:hint="eastAsia"/>
          <w:sz w:val="30"/>
          <w:szCs w:val="30"/>
        </w:rPr>
        <w:t>协会</w:t>
      </w:r>
      <w:r w:rsidR="005B3FD4">
        <w:rPr>
          <w:rFonts w:eastAsia="仿宋_GB2312" w:hAnsi="宋体" w:hint="eastAsia"/>
          <w:sz w:val="30"/>
          <w:szCs w:val="30"/>
        </w:rPr>
        <w:t>章程，</w:t>
      </w:r>
      <w:r w:rsidRPr="001E1B95">
        <w:rPr>
          <w:rFonts w:eastAsia="仿宋_GB2312" w:hAnsi="宋体" w:hint="eastAsia"/>
          <w:sz w:val="30"/>
          <w:szCs w:val="30"/>
        </w:rPr>
        <w:t>实行会务</w:t>
      </w:r>
      <w:r w:rsidR="004B5CEF" w:rsidRPr="001E1B95">
        <w:rPr>
          <w:rFonts w:eastAsia="仿宋_GB2312" w:hAnsi="宋体" w:hint="eastAsia"/>
          <w:sz w:val="30"/>
          <w:szCs w:val="30"/>
        </w:rPr>
        <w:t>自理</w:t>
      </w:r>
      <w:r w:rsidRPr="001E1B95">
        <w:rPr>
          <w:rFonts w:eastAsia="仿宋_GB2312" w:hAnsi="宋体" w:hint="eastAsia"/>
          <w:sz w:val="30"/>
          <w:szCs w:val="30"/>
        </w:rPr>
        <w:t>、经费</w:t>
      </w:r>
      <w:r w:rsidR="004B5CEF" w:rsidRPr="001E1B95">
        <w:rPr>
          <w:rFonts w:eastAsia="仿宋_GB2312" w:hAnsi="宋体" w:hint="eastAsia"/>
          <w:sz w:val="30"/>
          <w:szCs w:val="30"/>
        </w:rPr>
        <w:t>自筹</w:t>
      </w:r>
      <w:r w:rsidR="00412DE5">
        <w:rPr>
          <w:rFonts w:eastAsia="仿宋_GB2312" w:hAnsi="宋体" w:hint="eastAsia"/>
          <w:sz w:val="30"/>
          <w:szCs w:val="30"/>
        </w:rPr>
        <w:t>、</w:t>
      </w:r>
      <w:r w:rsidR="00CD3099" w:rsidRPr="001E1B95">
        <w:rPr>
          <w:rFonts w:eastAsia="仿宋_GB2312" w:hAnsi="宋体" w:hint="eastAsia"/>
          <w:sz w:val="30"/>
          <w:szCs w:val="30"/>
        </w:rPr>
        <w:t>自律管理</w:t>
      </w:r>
      <w:r w:rsidR="00CD3099">
        <w:rPr>
          <w:rFonts w:eastAsia="仿宋_GB2312" w:hAnsi="宋体" w:hint="eastAsia"/>
          <w:sz w:val="30"/>
          <w:szCs w:val="30"/>
        </w:rPr>
        <w:t>、</w:t>
      </w:r>
      <w:r w:rsidR="00412DE5">
        <w:rPr>
          <w:rFonts w:eastAsia="仿宋_GB2312" w:hAnsi="宋体" w:hint="eastAsia"/>
          <w:sz w:val="30"/>
          <w:szCs w:val="30"/>
        </w:rPr>
        <w:t>自我服务，</w:t>
      </w:r>
      <w:r w:rsidR="00D11EA1">
        <w:rPr>
          <w:rFonts w:eastAsia="仿宋_GB2312" w:hAnsi="宋体" w:hint="eastAsia"/>
          <w:sz w:val="30"/>
          <w:szCs w:val="30"/>
        </w:rPr>
        <w:t>并</w:t>
      </w:r>
      <w:r w:rsidR="00F50583">
        <w:rPr>
          <w:rFonts w:eastAsia="仿宋_GB2312" w:hAnsi="宋体" w:hint="eastAsia"/>
          <w:sz w:val="30"/>
          <w:szCs w:val="30"/>
        </w:rPr>
        <w:t>使</w:t>
      </w:r>
      <w:r w:rsidR="00D11EA1">
        <w:rPr>
          <w:rFonts w:eastAsia="仿宋_GB2312" w:hAnsi="宋体" w:hint="eastAsia"/>
          <w:sz w:val="30"/>
          <w:szCs w:val="30"/>
        </w:rPr>
        <w:t>会员</w:t>
      </w:r>
      <w:r w:rsidRPr="001E1B95">
        <w:rPr>
          <w:rFonts w:eastAsia="仿宋_GB2312" w:hAnsi="宋体" w:hint="eastAsia"/>
          <w:sz w:val="30"/>
          <w:szCs w:val="30"/>
        </w:rPr>
        <w:t>享有平等的权利</w:t>
      </w:r>
      <w:r w:rsidR="004B5CEF">
        <w:rPr>
          <w:rFonts w:eastAsia="仿宋_GB2312" w:hAnsi="宋体" w:hint="eastAsia"/>
          <w:sz w:val="30"/>
          <w:szCs w:val="30"/>
        </w:rPr>
        <w:t>和</w:t>
      </w:r>
      <w:r w:rsidR="00AD7565">
        <w:rPr>
          <w:rFonts w:eastAsia="仿宋_GB2312" w:hAnsi="宋体" w:hint="eastAsia"/>
          <w:sz w:val="30"/>
          <w:szCs w:val="30"/>
        </w:rPr>
        <w:t>义务</w:t>
      </w:r>
      <w:r w:rsidRPr="001E1B95">
        <w:rPr>
          <w:rFonts w:eastAsia="仿宋_GB2312" w:hAnsi="宋体" w:hint="eastAsia"/>
          <w:sz w:val="30"/>
          <w:szCs w:val="30"/>
        </w:rPr>
        <w:t>。</w:t>
      </w:r>
    </w:p>
    <w:p w:rsidR="00D8397C" w:rsidRPr="001E1B95" w:rsidRDefault="00975FE5">
      <w:pPr>
        <w:spacing w:line="360" w:lineRule="auto"/>
        <w:ind w:firstLineChars="200" w:firstLine="600"/>
        <w:rPr>
          <w:rFonts w:eastAsia="仿宋_GB2312" w:hAnsi="宋体"/>
          <w:sz w:val="30"/>
          <w:szCs w:val="30"/>
        </w:rPr>
      </w:pPr>
      <w:r w:rsidRPr="001E1B95">
        <w:rPr>
          <w:rFonts w:eastAsia="仿宋_GB2312" w:hAnsi="宋体" w:hint="eastAsia"/>
          <w:sz w:val="30"/>
          <w:szCs w:val="30"/>
        </w:rPr>
        <w:t>第五条</w:t>
      </w:r>
      <w:r w:rsidR="0023567E">
        <w:rPr>
          <w:rFonts w:eastAsia="仿宋_GB2312" w:hAnsi="宋体" w:hint="eastAsia"/>
          <w:sz w:val="30"/>
          <w:szCs w:val="30"/>
        </w:rPr>
        <w:t xml:space="preserve"> </w:t>
      </w:r>
      <w:r w:rsidRPr="001E1B95">
        <w:rPr>
          <w:rFonts w:eastAsia="仿宋_GB2312" w:hAnsi="宋体" w:hint="eastAsia"/>
          <w:sz w:val="30"/>
          <w:szCs w:val="30"/>
        </w:rPr>
        <w:t>行业协会的活动应当符合国家法律法规以及行业的整体要求，不得损害社会公共利益。</w:t>
      </w:r>
    </w:p>
    <w:p w:rsidR="00875E8A" w:rsidRDefault="00875E8A" w:rsidP="00875E8A">
      <w:pPr>
        <w:spacing w:line="360" w:lineRule="auto"/>
        <w:ind w:firstLineChars="200" w:firstLine="600"/>
        <w:rPr>
          <w:rFonts w:eastAsia="仿宋_GB2312"/>
          <w:sz w:val="30"/>
          <w:szCs w:val="30"/>
        </w:rPr>
      </w:pPr>
      <w:r w:rsidRPr="008F1784">
        <w:rPr>
          <w:rFonts w:eastAsia="仿宋_GB2312" w:hint="eastAsia"/>
          <w:sz w:val="30"/>
          <w:szCs w:val="30"/>
        </w:rPr>
        <w:t>第</w:t>
      </w:r>
      <w:r>
        <w:rPr>
          <w:rFonts w:eastAsia="仿宋_GB2312" w:hint="eastAsia"/>
          <w:sz w:val="30"/>
          <w:szCs w:val="30"/>
        </w:rPr>
        <w:t>六</w:t>
      </w:r>
      <w:r w:rsidRPr="008F1784">
        <w:rPr>
          <w:rFonts w:eastAsia="仿宋_GB2312" w:hint="eastAsia"/>
          <w:sz w:val="30"/>
          <w:szCs w:val="30"/>
        </w:rPr>
        <w:t>条</w:t>
      </w:r>
      <w:r w:rsidR="0023567E">
        <w:rPr>
          <w:rFonts w:eastAsia="仿宋_GB2312" w:hint="eastAsia"/>
          <w:sz w:val="30"/>
          <w:szCs w:val="30"/>
        </w:rPr>
        <w:t xml:space="preserve"> </w:t>
      </w:r>
      <w:r w:rsidRPr="008F1784">
        <w:rPr>
          <w:rFonts w:eastAsia="仿宋_GB2312" w:hint="eastAsia"/>
          <w:sz w:val="30"/>
          <w:szCs w:val="30"/>
        </w:rPr>
        <w:t>行业协会应当加强党的组织建设，宣传和执行党的路线方针政策，领导本</w:t>
      </w:r>
      <w:r w:rsidR="00F46B88">
        <w:rPr>
          <w:rFonts w:eastAsia="仿宋_GB2312" w:hint="eastAsia"/>
          <w:sz w:val="30"/>
          <w:szCs w:val="30"/>
        </w:rPr>
        <w:t>协会</w:t>
      </w:r>
      <w:r w:rsidRPr="008F1784">
        <w:rPr>
          <w:rFonts w:eastAsia="仿宋_GB2312" w:hint="eastAsia"/>
          <w:sz w:val="30"/>
          <w:szCs w:val="30"/>
        </w:rPr>
        <w:t>工会、共青团、妇联等群团组织，教育引导党员，团结凝聚群众，推动事业发展。</w:t>
      </w:r>
    </w:p>
    <w:p w:rsidR="001B7630" w:rsidRDefault="00875E8A" w:rsidP="001B7630">
      <w:pPr>
        <w:spacing w:line="360" w:lineRule="auto"/>
        <w:ind w:firstLineChars="189" w:firstLine="567"/>
        <w:rPr>
          <w:rFonts w:eastAsia="仿宋_GB2312" w:hAnsi="宋体"/>
          <w:sz w:val="30"/>
          <w:szCs w:val="30"/>
        </w:rPr>
      </w:pPr>
      <w:r w:rsidRPr="001E1B95">
        <w:rPr>
          <w:rFonts w:eastAsia="仿宋_GB2312" w:hAnsi="宋体" w:hint="eastAsia"/>
          <w:sz w:val="30"/>
          <w:szCs w:val="30"/>
        </w:rPr>
        <w:t>第</w:t>
      </w:r>
      <w:r>
        <w:rPr>
          <w:rFonts w:eastAsia="仿宋_GB2312" w:hAnsi="宋体" w:hint="eastAsia"/>
          <w:sz w:val="30"/>
          <w:szCs w:val="30"/>
        </w:rPr>
        <w:t>七</w:t>
      </w:r>
      <w:r w:rsidR="001B7630" w:rsidRPr="001E1B95">
        <w:rPr>
          <w:rFonts w:eastAsia="仿宋_GB2312" w:hAnsi="宋体" w:hint="eastAsia"/>
          <w:sz w:val="30"/>
          <w:szCs w:val="30"/>
        </w:rPr>
        <w:t>条</w:t>
      </w:r>
      <w:r w:rsidR="0023567E">
        <w:rPr>
          <w:rFonts w:eastAsia="仿宋_GB2312" w:hAnsi="宋体" w:hint="eastAsia"/>
          <w:sz w:val="30"/>
          <w:szCs w:val="30"/>
        </w:rPr>
        <w:t xml:space="preserve"> </w:t>
      </w:r>
      <w:r w:rsidR="001B7630" w:rsidRPr="001E1B95">
        <w:rPr>
          <w:rFonts w:eastAsia="仿宋_GB2312" w:hAnsi="宋体" w:hint="eastAsia"/>
          <w:sz w:val="30"/>
          <w:szCs w:val="30"/>
        </w:rPr>
        <w:t>行业协会的负责人包括会长（理事长）、副会长（副</w:t>
      </w:r>
      <w:r w:rsidR="001B7630" w:rsidRPr="001E1B95">
        <w:rPr>
          <w:rFonts w:eastAsia="仿宋_GB2312" w:hAnsi="宋体" w:hint="eastAsia"/>
          <w:sz w:val="30"/>
          <w:szCs w:val="30"/>
        </w:rPr>
        <w:lastRenderedPageBreak/>
        <w:t>理事长）、秘书长，其设立及人员配备应当符合国家有关规定。</w:t>
      </w:r>
    </w:p>
    <w:p w:rsidR="00555BF3" w:rsidRPr="001E1B95" w:rsidRDefault="00555BF3" w:rsidP="00555BF3">
      <w:pPr>
        <w:spacing w:line="360" w:lineRule="auto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1E1B95">
        <w:rPr>
          <w:rFonts w:eastAsia="仿宋_GB2312" w:hAnsi="宋体" w:hint="eastAsia"/>
          <w:sz w:val="30"/>
          <w:szCs w:val="30"/>
        </w:rPr>
        <w:t>第</w:t>
      </w:r>
      <w:r>
        <w:rPr>
          <w:rFonts w:eastAsia="仿宋_GB2312" w:hAnsi="宋体" w:hint="eastAsia"/>
          <w:sz w:val="30"/>
          <w:szCs w:val="30"/>
        </w:rPr>
        <w:t>八</w:t>
      </w:r>
      <w:r w:rsidRPr="001E1B95">
        <w:rPr>
          <w:rFonts w:eastAsia="仿宋_GB2312" w:hAnsi="宋体" w:hint="eastAsia"/>
          <w:sz w:val="30"/>
          <w:szCs w:val="30"/>
        </w:rPr>
        <w:t>条</w:t>
      </w:r>
      <w:r w:rsidR="0023567E">
        <w:rPr>
          <w:rFonts w:eastAsia="仿宋_GB2312" w:hAnsi="宋体" w:hint="eastAsia"/>
          <w:sz w:val="30"/>
          <w:szCs w:val="30"/>
        </w:rPr>
        <w:t xml:space="preserve"> </w:t>
      </w:r>
      <w:r w:rsidRPr="001E1B95">
        <w:rPr>
          <w:rFonts w:eastAsia="仿宋_GB2312" w:hAnsi="宋体" w:hint="eastAsia"/>
          <w:sz w:val="30"/>
          <w:szCs w:val="30"/>
        </w:rPr>
        <w:t>行业协会应当</w:t>
      </w:r>
      <w:r>
        <w:rPr>
          <w:rFonts w:eastAsia="仿宋_GB2312" w:hAnsi="宋体" w:hint="eastAsia"/>
          <w:sz w:val="30"/>
          <w:szCs w:val="30"/>
        </w:rPr>
        <w:t>依据有关法律法规及</w:t>
      </w:r>
      <w:r w:rsidR="00D27054">
        <w:rPr>
          <w:rFonts w:eastAsia="仿宋_GB2312" w:hAnsi="宋体" w:hint="eastAsia"/>
          <w:sz w:val="30"/>
          <w:szCs w:val="30"/>
        </w:rPr>
        <w:t>行业</w:t>
      </w:r>
      <w:r>
        <w:rPr>
          <w:rFonts w:eastAsia="仿宋_GB2312" w:hAnsi="宋体" w:hint="eastAsia"/>
          <w:sz w:val="30"/>
          <w:szCs w:val="30"/>
        </w:rPr>
        <w:t>协会章程，</w:t>
      </w:r>
      <w:r w:rsidRPr="001E1B95">
        <w:rPr>
          <w:rFonts w:eastAsia="仿宋_GB2312" w:hAnsi="宋体" w:hint="eastAsia"/>
          <w:sz w:val="30"/>
          <w:szCs w:val="30"/>
        </w:rPr>
        <w:t>建立健全</w:t>
      </w:r>
      <w:r w:rsidRPr="001E1B95">
        <w:rPr>
          <w:rFonts w:ascii="仿宋_GB2312" w:eastAsia="仿宋_GB2312" w:hint="eastAsia"/>
          <w:color w:val="000000"/>
          <w:sz w:val="30"/>
          <w:szCs w:val="30"/>
        </w:rPr>
        <w:t>法人治理结构及运行机制，完善各项内部管理制度</w:t>
      </w:r>
      <w:r w:rsidRPr="001E1B95">
        <w:rPr>
          <w:rFonts w:eastAsia="仿宋_GB2312" w:hAnsi="宋体" w:hint="eastAsia"/>
          <w:sz w:val="30"/>
          <w:szCs w:val="30"/>
        </w:rPr>
        <w:t>，</w:t>
      </w:r>
      <w:r w:rsidRPr="001E1B95">
        <w:rPr>
          <w:rFonts w:ascii="仿宋_GB2312" w:eastAsia="仿宋_GB2312" w:hint="eastAsia"/>
          <w:color w:val="000000"/>
          <w:sz w:val="30"/>
          <w:szCs w:val="30"/>
        </w:rPr>
        <w:t>规范议事</w:t>
      </w:r>
      <w:r>
        <w:rPr>
          <w:rFonts w:ascii="仿宋_GB2312" w:eastAsia="仿宋_GB2312" w:hint="eastAsia"/>
          <w:color w:val="000000"/>
          <w:sz w:val="30"/>
          <w:szCs w:val="30"/>
        </w:rPr>
        <w:t>规则</w:t>
      </w:r>
      <w:r w:rsidRPr="001E1B95">
        <w:rPr>
          <w:rFonts w:ascii="仿宋_GB2312" w:eastAsia="仿宋_GB2312" w:hint="eastAsia"/>
          <w:color w:val="000000"/>
          <w:sz w:val="30"/>
          <w:szCs w:val="30"/>
        </w:rPr>
        <w:t>和工作程序</w:t>
      </w:r>
      <w:r w:rsidRPr="001E1B95">
        <w:rPr>
          <w:rFonts w:eastAsia="仿宋_GB2312" w:hAnsi="宋体" w:hint="eastAsia"/>
          <w:sz w:val="30"/>
          <w:szCs w:val="30"/>
        </w:rPr>
        <w:t>。</w:t>
      </w:r>
    </w:p>
    <w:p w:rsidR="00555BF3" w:rsidRPr="001E1B95" w:rsidRDefault="00555BF3" w:rsidP="00555BF3">
      <w:pPr>
        <w:spacing w:line="360" w:lineRule="auto"/>
        <w:ind w:firstLineChars="200" w:firstLine="600"/>
        <w:rPr>
          <w:rFonts w:eastAsia="仿宋_GB2312" w:hAnsi="宋体"/>
          <w:sz w:val="30"/>
          <w:szCs w:val="30"/>
        </w:rPr>
      </w:pPr>
      <w:r w:rsidRPr="001E1B95">
        <w:rPr>
          <w:rFonts w:eastAsia="仿宋_GB2312" w:hAnsi="宋体" w:hint="eastAsia"/>
          <w:sz w:val="30"/>
          <w:szCs w:val="30"/>
        </w:rPr>
        <w:t>行业协会不得</w:t>
      </w:r>
      <w:r w:rsidRPr="001E1B95">
        <w:rPr>
          <w:rFonts w:eastAsia="仿宋_GB2312" w:hAnsi="宋体"/>
          <w:sz w:val="30"/>
          <w:szCs w:val="30"/>
        </w:rPr>
        <w:t>限制会员开展正</w:t>
      </w:r>
      <w:r w:rsidRPr="001E1B95">
        <w:rPr>
          <w:rFonts w:eastAsia="仿宋_GB2312" w:hAnsi="宋体" w:hint="eastAsia"/>
          <w:sz w:val="30"/>
          <w:szCs w:val="30"/>
        </w:rPr>
        <w:t>当</w:t>
      </w:r>
      <w:r w:rsidRPr="001E1B95">
        <w:rPr>
          <w:rFonts w:eastAsia="仿宋_GB2312" w:hAnsi="宋体"/>
          <w:sz w:val="30"/>
          <w:szCs w:val="30"/>
        </w:rPr>
        <w:t>的经营活动或参与其他社会活动</w:t>
      </w:r>
      <w:r w:rsidRPr="001E1B95">
        <w:rPr>
          <w:rFonts w:eastAsia="仿宋_GB2312" w:hAnsi="宋体" w:hint="eastAsia"/>
          <w:sz w:val="30"/>
          <w:szCs w:val="30"/>
        </w:rPr>
        <w:t>；不得</w:t>
      </w:r>
      <w:r w:rsidRPr="001E1B95">
        <w:rPr>
          <w:rFonts w:eastAsia="仿宋_GB2312" w:hAnsi="宋体"/>
          <w:sz w:val="30"/>
          <w:szCs w:val="30"/>
        </w:rPr>
        <w:t>在会员之间实施歧视性</w:t>
      </w:r>
      <w:r w:rsidRPr="001E1B95">
        <w:rPr>
          <w:rFonts w:eastAsia="仿宋_GB2312" w:hAnsi="宋体" w:hint="eastAsia"/>
          <w:sz w:val="30"/>
          <w:szCs w:val="30"/>
        </w:rPr>
        <w:t>政策。</w:t>
      </w:r>
    </w:p>
    <w:p w:rsidR="00686153" w:rsidRDefault="00975FE5">
      <w:pPr>
        <w:spacing w:line="360" w:lineRule="auto"/>
        <w:ind w:firstLineChars="200" w:firstLine="600"/>
        <w:rPr>
          <w:rFonts w:eastAsia="仿宋_GB2312"/>
          <w:sz w:val="30"/>
          <w:szCs w:val="30"/>
        </w:rPr>
      </w:pPr>
      <w:r w:rsidRPr="001E1B95">
        <w:rPr>
          <w:rFonts w:eastAsia="仿宋_GB2312" w:hint="eastAsia"/>
          <w:sz w:val="30"/>
          <w:szCs w:val="30"/>
        </w:rPr>
        <w:t>第</w:t>
      </w:r>
      <w:r w:rsidR="00555BF3">
        <w:rPr>
          <w:rFonts w:eastAsia="仿宋_GB2312" w:hint="eastAsia"/>
          <w:sz w:val="30"/>
          <w:szCs w:val="30"/>
        </w:rPr>
        <w:t>九</w:t>
      </w:r>
      <w:r w:rsidRPr="001E1B95">
        <w:rPr>
          <w:rFonts w:eastAsia="仿宋_GB2312" w:hint="eastAsia"/>
          <w:sz w:val="30"/>
          <w:szCs w:val="30"/>
        </w:rPr>
        <w:t>条</w:t>
      </w:r>
      <w:r w:rsidR="0023567E">
        <w:rPr>
          <w:rFonts w:eastAsia="仿宋_GB2312" w:hint="eastAsia"/>
          <w:sz w:val="30"/>
          <w:szCs w:val="30"/>
        </w:rPr>
        <w:t xml:space="preserve"> </w:t>
      </w:r>
      <w:r w:rsidRPr="001E1B95">
        <w:rPr>
          <w:rFonts w:eastAsia="仿宋_GB2312" w:hint="eastAsia"/>
          <w:sz w:val="30"/>
          <w:szCs w:val="30"/>
        </w:rPr>
        <w:t>县级以上地方人民政府财政部门是本地区行业协会的行业管理部门，应当</w:t>
      </w:r>
      <w:r w:rsidR="007A1A3F">
        <w:rPr>
          <w:rFonts w:eastAsia="仿宋_GB2312" w:hint="eastAsia"/>
          <w:sz w:val="30"/>
          <w:szCs w:val="30"/>
        </w:rPr>
        <w:t>加强对行业协会的业务指导和</w:t>
      </w:r>
      <w:r w:rsidR="00D11EA1">
        <w:rPr>
          <w:rFonts w:eastAsia="仿宋_GB2312" w:hint="eastAsia"/>
          <w:sz w:val="30"/>
          <w:szCs w:val="30"/>
        </w:rPr>
        <w:t>日常</w:t>
      </w:r>
      <w:r w:rsidR="007A1A3F">
        <w:rPr>
          <w:rFonts w:eastAsia="仿宋_GB2312" w:hint="eastAsia"/>
          <w:sz w:val="30"/>
          <w:szCs w:val="30"/>
        </w:rPr>
        <w:t>监管，引导行业协会健康发展。</w:t>
      </w:r>
    </w:p>
    <w:p w:rsidR="00D8397C" w:rsidRPr="001E1B95" w:rsidRDefault="00975FE5">
      <w:pPr>
        <w:spacing w:line="360" w:lineRule="auto"/>
        <w:ind w:firstLineChars="200" w:firstLine="600"/>
        <w:rPr>
          <w:rFonts w:eastAsia="仿宋_GB2312" w:hAnsi="宋体"/>
          <w:sz w:val="30"/>
          <w:szCs w:val="30"/>
        </w:rPr>
      </w:pPr>
      <w:r w:rsidRPr="001E1B95">
        <w:rPr>
          <w:rFonts w:eastAsia="仿宋_GB2312" w:hint="eastAsia"/>
          <w:sz w:val="30"/>
          <w:szCs w:val="30"/>
        </w:rPr>
        <w:t>跨行政区域的行业协会，由</w:t>
      </w:r>
      <w:r w:rsidR="005E06FB" w:rsidRPr="001E1B95">
        <w:rPr>
          <w:rFonts w:eastAsia="仿宋_GB2312" w:hint="eastAsia"/>
          <w:sz w:val="30"/>
          <w:szCs w:val="30"/>
        </w:rPr>
        <w:t>其登记管理机关的同级</w:t>
      </w:r>
      <w:r w:rsidRPr="001E1B95">
        <w:rPr>
          <w:rFonts w:eastAsia="仿宋_GB2312" w:hint="eastAsia"/>
          <w:sz w:val="30"/>
          <w:szCs w:val="30"/>
        </w:rPr>
        <w:t>财政部门作</w:t>
      </w:r>
      <w:r w:rsidRPr="001E1B95">
        <w:rPr>
          <w:rFonts w:eastAsia="仿宋_GB2312" w:hAnsi="宋体" w:hint="eastAsia"/>
          <w:sz w:val="30"/>
          <w:szCs w:val="30"/>
        </w:rPr>
        <w:t>为其行业管理部门。</w:t>
      </w:r>
    </w:p>
    <w:p w:rsidR="00D8397C" w:rsidRPr="001E1B95" w:rsidRDefault="00D8397C">
      <w:pPr>
        <w:spacing w:line="360" w:lineRule="auto"/>
        <w:ind w:firstLineChars="200" w:firstLine="600"/>
        <w:rPr>
          <w:rFonts w:eastAsia="仿宋_GB2312"/>
          <w:sz w:val="30"/>
          <w:szCs w:val="30"/>
        </w:rPr>
      </w:pPr>
    </w:p>
    <w:p w:rsidR="00D8397C" w:rsidRPr="001E1B95" w:rsidRDefault="00975FE5" w:rsidP="00D80255">
      <w:pPr>
        <w:snapToGrid w:val="0"/>
        <w:spacing w:beforeLines="50" w:before="156" w:line="312" w:lineRule="auto"/>
        <w:jc w:val="center"/>
        <w:rPr>
          <w:rFonts w:eastAsia="仿宋_GB2312" w:hAnsi="宋体"/>
          <w:sz w:val="30"/>
          <w:szCs w:val="30"/>
        </w:rPr>
      </w:pPr>
      <w:r w:rsidRPr="001E1B95">
        <w:rPr>
          <w:rFonts w:eastAsia="黑体" w:hAnsi="仿宋"/>
          <w:sz w:val="30"/>
          <w:szCs w:val="30"/>
        </w:rPr>
        <w:t>第</w:t>
      </w:r>
      <w:r w:rsidRPr="001E1B95">
        <w:rPr>
          <w:rFonts w:eastAsia="黑体" w:hAnsi="仿宋" w:hint="eastAsia"/>
          <w:sz w:val="30"/>
          <w:szCs w:val="30"/>
        </w:rPr>
        <w:t>二</w:t>
      </w:r>
      <w:r w:rsidRPr="001E1B95">
        <w:rPr>
          <w:rFonts w:eastAsia="黑体" w:hAnsi="仿宋"/>
          <w:sz w:val="30"/>
          <w:szCs w:val="30"/>
        </w:rPr>
        <w:t>章</w:t>
      </w:r>
      <w:r w:rsidR="0023567E">
        <w:rPr>
          <w:rFonts w:eastAsia="黑体" w:hAnsi="仿宋" w:hint="eastAsia"/>
          <w:sz w:val="30"/>
          <w:szCs w:val="30"/>
        </w:rPr>
        <w:t xml:space="preserve"> </w:t>
      </w:r>
      <w:r w:rsidRPr="001E1B95">
        <w:rPr>
          <w:rFonts w:eastAsia="黑体" w:hAnsi="仿宋" w:hint="eastAsia"/>
          <w:sz w:val="30"/>
          <w:szCs w:val="30"/>
        </w:rPr>
        <w:t>自律管理</w:t>
      </w:r>
      <w:r w:rsidR="00A72E85">
        <w:rPr>
          <w:rFonts w:eastAsia="黑体" w:hAnsi="仿宋" w:hint="eastAsia"/>
          <w:sz w:val="30"/>
          <w:szCs w:val="30"/>
        </w:rPr>
        <w:t>和</w:t>
      </w:r>
      <w:r w:rsidR="00CD3099">
        <w:rPr>
          <w:rFonts w:eastAsia="黑体" w:hAnsi="仿宋" w:hint="eastAsia"/>
          <w:sz w:val="30"/>
          <w:szCs w:val="30"/>
        </w:rPr>
        <w:t>自我</w:t>
      </w:r>
      <w:r w:rsidR="00A72E85">
        <w:rPr>
          <w:rFonts w:eastAsia="黑体" w:hAnsi="仿宋" w:hint="eastAsia"/>
          <w:sz w:val="30"/>
          <w:szCs w:val="30"/>
        </w:rPr>
        <w:t>服务</w:t>
      </w:r>
    </w:p>
    <w:p w:rsidR="00CB6C5B" w:rsidRDefault="00975FE5" w:rsidP="00B80FA1">
      <w:pPr>
        <w:spacing w:line="360" w:lineRule="auto"/>
        <w:ind w:firstLineChars="200" w:firstLine="600"/>
        <w:rPr>
          <w:rFonts w:eastAsia="仿宋_GB2312" w:hAnsi="宋体"/>
          <w:sz w:val="30"/>
          <w:szCs w:val="30"/>
        </w:rPr>
      </w:pPr>
      <w:r w:rsidRPr="001E1B95">
        <w:rPr>
          <w:rFonts w:eastAsia="仿宋_GB2312" w:hAnsi="宋体" w:hint="eastAsia"/>
          <w:sz w:val="30"/>
          <w:szCs w:val="30"/>
        </w:rPr>
        <w:t>第十条</w:t>
      </w:r>
      <w:r w:rsidR="0023567E">
        <w:rPr>
          <w:rFonts w:eastAsia="仿宋_GB2312" w:hAnsi="宋体" w:hint="eastAsia"/>
          <w:sz w:val="30"/>
          <w:szCs w:val="30"/>
        </w:rPr>
        <w:t xml:space="preserve"> </w:t>
      </w:r>
      <w:r w:rsidRPr="001E1B95">
        <w:rPr>
          <w:rFonts w:eastAsia="仿宋_GB2312" w:hAnsi="宋体" w:hint="eastAsia"/>
          <w:sz w:val="30"/>
          <w:szCs w:val="30"/>
        </w:rPr>
        <w:t>行业协会应当</w:t>
      </w:r>
      <w:r w:rsidR="00314EAA">
        <w:rPr>
          <w:rFonts w:eastAsia="仿宋_GB2312" w:hAnsi="宋体" w:hint="eastAsia"/>
          <w:sz w:val="30"/>
          <w:szCs w:val="30"/>
        </w:rPr>
        <w:t>加强</w:t>
      </w:r>
      <w:r w:rsidR="00B535D0">
        <w:rPr>
          <w:rFonts w:eastAsia="仿宋_GB2312" w:hAnsi="宋体" w:hint="eastAsia"/>
          <w:sz w:val="30"/>
          <w:szCs w:val="30"/>
        </w:rPr>
        <w:t>下列</w:t>
      </w:r>
      <w:r w:rsidRPr="001E1B95">
        <w:rPr>
          <w:rFonts w:eastAsia="仿宋_GB2312" w:hAnsi="宋体"/>
          <w:sz w:val="30"/>
          <w:szCs w:val="30"/>
        </w:rPr>
        <w:t>自律管理</w:t>
      </w:r>
      <w:r w:rsidR="00DB4175">
        <w:rPr>
          <w:rFonts w:eastAsia="仿宋_GB2312" w:hAnsi="宋体" w:hint="eastAsia"/>
          <w:sz w:val="30"/>
          <w:szCs w:val="30"/>
        </w:rPr>
        <w:t>：</w:t>
      </w:r>
    </w:p>
    <w:p w:rsidR="00CB6C5B" w:rsidRPr="007612ED" w:rsidRDefault="00CB6C5B" w:rsidP="007612ED">
      <w:pPr>
        <w:spacing w:line="360" w:lineRule="auto"/>
        <w:ind w:firstLineChars="200" w:firstLine="600"/>
        <w:rPr>
          <w:rFonts w:eastAsia="仿宋_GB2312" w:hAnsi="宋体"/>
          <w:sz w:val="30"/>
          <w:szCs w:val="30"/>
        </w:rPr>
      </w:pPr>
      <w:r>
        <w:rPr>
          <w:rFonts w:eastAsia="仿宋_GB2312" w:hAnsi="宋体" w:hint="eastAsia"/>
          <w:sz w:val="30"/>
          <w:szCs w:val="30"/>
        </w:rPr>
        <w:t>（一）</w:t>
      </w:r>
      <w:r w:rsidR="00CA46A5">
        <w:rPr>
          <w:rFonts w:eastAsia="仿宋_GB2312" w:hAnsi="宋体" w:hint="eastAsia"/>
          <w:sz w:val="30"/>
          <w:szCs w:val="30"/>
        </w:rPr>
        <w:t>研究制定</w:t>
      </w:r>
      <w:r w:rsidR="002819DE">
        <w:rPr>
          <w:rFonts w:eastAsia="仿宋_GB2312" w:hAnsi="宋体" w:hint="eastAsia"/>
          <w:sz w:val="30"/>
          <w:szCs w:val="30"/>
        </w:rPr>
        <w:t>本</w:t>
      </w:r>
      <w:r w:rsidR="00CA46A5">
        <w:rPr>
          <w:rFonts w:eastAsia="仿宋_GB2312" w:hAnsi="宋体" w:hint="eastAsia"/>
          <w:sz w:val="30"/>
          <w:szCs w:val="30"/>
        </w:rPr>
        <w:t>协会</w:t>
      </w:r>
      <w:r w:rsidR="002819DE">
        <w:rPr>
          <w:rFonts w:eastAsia="仿宋_GB2312" w:hAnsi="宋体" w:hint="eastAsia"/>
          <w:sz w:val="30"/>
          <w:szCs w:val="30"/>
        </w:rPr>
        <w:t>的</w:t>
      </w:r>
      <w:r w:rsidR="00CA46A5">
        <w:rPr>
          <w:rFonts w:eastAsia="仿宋_GB2312" w:hAnsi="宋体" w:hint="eastAsia"/>
          <w:sz w:val="30"/>
          <w:szCs w:val="30"/>
        </w:rPr>
        <w:t>自律规约和职业道德准则</w:t>
      </w:r>
      <w:r w:rsidR="00314EAA">
        <w:rPr>
          <w:rFonts w:eastAsia="仿宋_GB2312" w:hAnsi="宋体" w:hint="eastAsia"/>
          <w:sz w:val="30"/>
          <w:szCs w:val="30"/>
        </w:rPr>
        <w:t>；</w:t>
      </w:r>
    </w:p>
    <w:p w:rsidR="00EA28EC" w:rsidRDefault="00CB6C5B">
      <w:pPr>
        <w:spacing w:line="360" w:lineRule="auto"/>
        <w:ind w:firstLineChars="200" w:firstLine="600"/>
        <w:rPr>
          <w:rFonts w:eastAsia="仿宋_GB2312" w:hAnsi="宋体"/>
          <w:sz w:val="30"/>
          <w:szCs w:val="30"/>
        </w:rPr>
      </w:pPr>
      <w:r>
        <w:rPr>
          <w:rFonts w:eastAsia="仿宋_GB2312" w:hAnsi="宋体" w:hint="eastAsia"/>
          <w:sz w:val="30"/>
          <w:szCs w:val="30"/>
        </w:rPr>
        <w:t>（二）</w:t>
      </w:r>
      <w:r w:rsidR="00CA46A5" w:rsidRPr="009975F0">
        <w:rPr>
          <w:rFonts w:eastAsia="仿宋_GB2312" w:hAnsi="宋体" w:hint="eastAsia"/>
          <w:sz w:val="30"/>
          <w:szCs w:val="30"/>
        </w:rPr>
        <w:t>推行</w:t>
      </w:r>
      <w:r w:rsidR="00DB4175">
        <w:rPr>
          <w:rFonts w:eastAsia="仿宋_GB2312" w:hAnsi="宋体" w:hint="eastAsia"/>
          <w:sz w:val="30"/>
          <w:szCs w:val="30"/>
        </w:rPr>
        <w:t>会员</w:t>
      </w:r>
      <w:r w:rsidR="00CA46A5" w:rsidRPr="009975F0">
        <w:rPr>
          <w:rFonts w:eastAsia="仿宋_GB2312" w:hAnsi="宋体" w:hint="eastAsia"/>
          <w:sz w:val="30"/>
          <w:szCs w:val="30"/>
        </w:rPr>
        <w:t>信用承诺</w:t>
      </w:r>
      <w:r w:rsidR="00CA46A5">
        <w:rPr>
          <w:rFonts w:eastAsia="仿宋_GB2312" w:hAnsi="宋体" w:hint="eastAsia"/>
          <w:sz w:val="30"/>
          <w:szCs w:val="30"/>
        </w:rPr>
        <w:t>，</w:t>
      </w:r>
      <w:r w:rsidR="00CA46A5" w:rsidRPr="00A97563">
        <w:rPr>
          <w:rFonts w:eastAsia="仿宋_GB2312" w:hAnsi="宋体" w:hint="eastAsia"/>
          <w:sz w:val="30"/>
          <w:szCs w:val="30"/>
        </w:rPr>
        <w:t>开展会员信用评价</w:t>
      </w:r>
      <w:r w:rsidR="00CA46A5">
        <w:rPr>
          <w:rFonts w:eastAsia="仿宋_GB2312" w:hAnsi="宋体" w:hint="eastAsia"/>
          <w:sz w:val="30"/>
          <w:szCs w:val="30"/>
        </w:rPr>
        <w:t>，</w:t>
      </w:r>
      <w:r w:rsidR="00CA46A5" w:rsidRPr="004B3B05">
        <w:rPr>
          <w:rFonts w:eastAsia="仿宋_GB2312" w:hAnsi="宋体" w:hint="eastAsia"/>
          <w:sz w:val="30"/>
          <w:szCs w:val="30"/>
        </w:rPr>
        <w:t>建立健全会员信用档案</w:t>
      </w:r>
      <w:r w:rsidR="00314EAA">
        <w:rPr>
          <w:rFonts w:eastAsia="仿宋_GB2312" w:hAnsi="宋体" w:hint="eastAsia"/>
          <w:sz w:val="30"/>
          <w:szCs w:val="30"/>
        </w:rPr>
        <w:t>；</w:t>
      </w:r>
    </w:p>
    <w:p w:rsidR="00EA28EC" w:rsidRDefault="00CB6C5B">
      <w:pPr>
        <w:spacing w:line="360" w:lineRule="auto"/>
        <w:ind w:firstLineChars="200" w:firstLine="600"/>
        <w:rPr>
          <w:rFonts w:eastAsia="仿宋_GB2312" w:hAnsi="宋体"/>
          <w:sz w:val="30"/>
          <w:szCs w:val="30"/>
        </w:rPr>
      </w:pPr>
      <w:r>
        <w:rPr>
          <w:rFonts w:eastAsia="仿宋_GB2312" w:hAnsi="宋体" w:hint="eastAsia"/>
          <w:sz w:val="30"/>
          <w:szCs w:val="30"/>
        </w:rPr>
        <w:t>（三）</w:t>
      </w:r>
      <w:r w:rsidR="00B20525" w:rsidRPr="00EF22D4">
        <w:rPr>
          <w:rFonts w:eastAsia="仿宋_GB2312" w:hAnsi="宋体" w:hint="eastAsia"/>
          <w:sz w:val="30"/>
          <w:szCs w:val="30"/>
        </w:rPr>
        <w:t>加强会员信用信息共享和应用，实行信息公开并自觉接受社会公众和会员的监督</w:t>
      </w:r>
      <w:r w:rsidR="00314EAA">
        <w:rPr>
          <w:rFonts w:eastAsia="仿宋_GB2312" w:hAnsi="宋体" w:hint="eastAsia"/>
          <w:sz w:val="30"/>
          <w:szCs w:val="30"/>
        </w:rPr>
        <w:t>；</w:t>
      </w:r>
    </w:p>
    <w:p w:rsidR="00314EAA" w:rsidRDefault="00CB6C5B">
      <w:pPr>
        <w:spacing w:line="360" w:lineRule="auto"/>
        <w:ind w:firstLineChars="200" w:firstLine="600"/>
        <w:rPr>
          <w:rFonts w:eastAsia="仿宋_GB2312" w:hAnsi="宋体"/>
          <w:sz w:val="30"/>
          <w:szCs w:val="30"/>
        </w:rPr>
      </w:pPr>
      <w:r>
        <w:rPr>
          <w:rFonts w:eastAsia="仿宋_GB2312" w:hAnsi="宋体" w:hint="eastAsia"/>
          <w:sz w:val="30"/>
          <w:szCs w:val="30"/>
        </w:rPr>
        <w:t>（四）</w:t>
      </w:r>
      <w:r w:rsidR="00B20525" w:rsidRPr="00B20525">
        <w:rPr>
          <w:rFonts w:eastAsia="仿宋_GB2312" w:hAnsi="宋体" w:hint="eastAsia"/>
          <w:sz w:val="30"/>
          <w:szCs w:val="30"/>
        </w:rPr>
        <w:t>督促指导会员</w:t>
      </w:r>
      <w:r w:rsidR="00314EAA">
        <w:rPr>
          <w:rFonts w:eastAsia="仿宋_GB2312" w:hAnsi="宋体" w:hint="eastAsia"/>
          <w:sz w:val="30"/>
          <w:szCs w:val="30"/>
        </w:rPr>
        <w:t>遵守</w:t>
      </w:r>
      <w:r w:rsidR="00B20525" w:rsidRPr="00B20525">
        <w:rPr>
          <w:rFonts w:eastAsia="仿宋_GB2312" w:hAnsi="宋体" w:hint="eastAsia"/>
          <w:sz w:val="30"/>
          <w:szCs w:val="30"/>
        </w:rPr>
        <w:t>国家统一的会计制度</w:t>
      </w:r>
      <w:r w:rsidR="00314EAA">
        <w:rPr>
          <w:rFonts w:eastAsia="仿宋_GB2312" w:hAnsi="宋体" w:hint="eastAsia"/>
          <w:sz w:val="30"/>
          <w:szCs w:val="30"/>
        </w:rPr>
        <w:t>；</w:t>
      </w:r>
    </w:p>
    <w:p w:rsidR="00EA28EC" w:rsidRDefault="00314EAA">
      <w:pPr>
        <w:spacing w:line="360" w:lineRule="auto"/>
        <w:ind w:firstLineChars="200" w:firstLine="600"/>
        <w:rPr>
          <w:rFonts w:eastAsia="仿宋_GB2312" w:hAnsi="宋体"/>
          <w:sz w:val="30"/>
          <w:szCs w:val="30"/>
        </w:rPr>
      </w:pPr>
      <w:r>
        <w:rPr>
          <w:rFonts w:eastAsia="仿宋_GB2312" w:hAnsi="宋体" w:hint="eastAsia"/>
          <w:sz w:val="30"/>
          <w:szCs w:val="30"/>
        </w:rPr>
        <w:t>（五）对违反</w:t>
      </w:r>
      <w:r w:rsidR="00CD3099">
        <w:rPr>
          <w:rFonts w:eastAsia="仿宋_GB2312" w:hAnsi="宋体" w:hint="eastAsia"/>
          <w:sz w:val="30"/>
          <w:szCs w:val="30"/>
        </w:rPr>
        <w:t>国家法律法规、</w:t>
      </w:r>
      <w:r w:rsidR="00D27054">
        <w:rPr>
          <w:rFonts w:eastAsia="仿宋_GB2312" w:hAnsi="宋体" w:hint="eastAsia"/>
          <w:sz w:val="30"/>
          <w:szCs w:val="30"/>
        </w:rPr>
        <w:t>行业</w:t>
      </w:r>
      <w:r>
        <w:rPr>
          <w:rFonts w:eastAsia="仿宋_GB2312" w:hAnsi="宋体" w:hint="eastAsia"/>
          <w:sz w:val="30"/>
          <w:szCs w:val="30"/>
        </w:rPr>
        <w:t>协会章程、自律规约和职业道德的会员进行惩戒；</w:t>
      </w:r>
    </w:p>
    <w:p w:rsidR="00CB6C5B" w:rsidRPr="007612ED" w:rsidRDefault="00CB6C5B" w:rsidP="007612ED">
      <w:pPr>
        <w:spacing w:line="360" w:lineRule="auto"/>
        <w:ind w:firstLineChars="200" w:firstLine="600"/>
        <w:rPr>
          <w:rFonts w:eastAsia="仿宋_GB2312" w:hAnsi="宋体"/>
          <w:sz w:val="30"/>
          <w:szCs w:val="30"/>
        </w:rPr>
      </w:pPr>
      <w:r>
        <w:rPr>
          <w:rFonts w:eastAsia="仿宋_GB2312" w:hAnsi="宋体" w:hint="eastAsia"/>
          <w:sz w:val="30"/>
          <w:szCs w:val="30"/>
        </w:rPr>
        <w:lastRenderedPageBreak/>
        <w:t>（</w:t>
      </w:r>
      <w:r w:rsidR="00314EAA">
        <w:rPr>
          <w:rFonts w:eastAsia="仿宋_GB2312" w:hAnsi="宋体" w:hint="eastAsia"/>
          <w:sz w:val="30"/>
          <w:szCs w:val="30"/>
        </w:rPr>
        <w:t>六</w:t>
      </w:r>
      <w:r>
        <w:rPr>
          <w:rFonts w:eastAsia="仿宋_GB2312" w:hAnsi="宋体" w:hint="eastAsia"/>
          <w:sz w:val="30"/>
          <w:szCs w:val="30"/>
        </w:rPr>
        <w:t>）</w:t>
      </w:r>
      <w:r w:rsidR="00314EAA">
        <w:rPr>
          <w:rFonts w:eastAsia="仿宋_GB2312" w:hAnsi="宋体" w:hint="eastAsia"/>
          <w:sz w:val="30"/>
          <w:szCs w:val="30"/>
        </w:rPr>
        <w:t>采取</w:t>
      </w:r>
      <w:r w:rsidR="00FC691B">
        <w:rPr>
          <w:rFonts w:eastAsia="仿宋_GB2312" w:hAnsi="宋体" w:hint="eastAsia"/>
          <w:sz w:val="30"/>
          <w:szCs w:val="30"/>
        </w:rPr>
        <w:t>其他有助于</w:t>
      </w:r>
      <w:r w:rsidR="00CD3099">
        <w:rPr>
          <w:rFonts w:eastAsia="仿宋_GB2312" w:hAnsi="宋体" w:hint="eastAsia"/>
          <w:sz w:val="30"/>
          <w:szCs w:val="30"/>
        </w:rPr>
        <w:t>本</w:t>
      </w:r>
      <w:r w:rsidR="00FC691B">
        <w:rPr>
          <w:rFonts w:eastAsia="仿宋_GB2312" w:hAnsi="宋体" w:hint="eastAsia"/>
          <w:sz w:val="30"/>
          <w:szCs w:val="30"/>
        </w:rPr>
        <w:t>行业</w:t>
      </w:r>
      <w:r w:rsidR="00314EAA">
        <w:rPr>
          <w:rFonts w:eastAsia="仿宋_GB2312" w:hAnsi="宋体" w:hint="eastAsia"/>
          <w:sz w:val="30"/>
          <w:szCs w:val="30"/>
        </w:rPr>
        <w:t>健康发展</w:t>
      </w:r>
      <w:r w:rsidR="00FC691B">
        <w:rPr>
          <w:rFonts w:eastAsia="仿宋_GB2312" w:hAnsi="宋体" w:hint="eastAsia"/>
          <w:sz w:val="30"/>
          <w:szCs w:val="30"/>
        </w:rPr>
        <w:t>的自律措施。</w:t>
      </w:r>
    </w:p>
    <w:p w:rsidR="001B7630" w:rsidRPr="001E1B95" w:rsidRDefault="001B7630" w:rsidP="001B7630">
      <w:pPr>
        <w:widowControl/>
        <w:spacing w:line="580" w:lineRule="exact"/>
        <w:ind w:firstLineChars="200" w:firstLine="600"/>
        <w:rPr>
          <w:rFonts w:eastAsia="仿宋_GB2312" w:hAnsi="宋体"/>
          <w:sz w:val="30"/>
          <w:szCs w:val="30"/>
        </w:rPr>
      </w:pPr>
      <w:r w:rsidRPr="001E1B95">
        <w:rPr>
          <w:rFonts w:eastAsia="仿宋_GB2312" w:hAnsi="宋体" w:hint="eastAsia"/>
          <w:sz w:val="30"/>
          <w:szCs w:val="30"/>
        </w:rPr>
        <w:t>第</w:t>
      </w:r>
      <w:r w:rsidR="00A00F75" w:rsidRPr="001E1B95">
        <w:rPr>
          <w:rFonts w:eastAsia="仿宋_GB2312" w:hAnsi="宋体" w:hint="eastAsia"/>
          <w:sz w:val="30"/>
          <w:szCs w:val="30"/>
        </w:rPr>
        <w:t>十</w:t>
      </w:r>
      <w:r w:rsidR="00D555F0">
        <w:rPr>
          <w:rFonts w:eastAsia="仿宋_GB2312" w:hAnsi="宋体" w:hint="eastAsia"/>
          <w:sz w:val="30"/>
          <w:szCs w:val="30"/>
        </w:rPr>
        <w:t>一</w:t>
      </w:r>
      <w:r w:rsidRPr="001E1B95">
        <w:rPr>
          <w:rFonts w:eastAsia="仿宋_GB2312" w:hAnsi="宋体" w:hint="eastAsia"/>
          <w:sz w:val="30"/>
          <w:szCs w:val="30"/>
        </w:rPr>
        <w:t>条</w:t>
      </w:r>
      <w:r w:rsidR="0023567E">
        <w:rPr>
          <w:rFonts w:eastAsia="仿宋_GB2312" w:hAnsi="宋体" w:hint="eastAsia"/>
          <w:sz w:val="30"/>
          <w:szCs w:val="30"/>
        </w:rPr>
        <w:t xml:space="preserve"> </w:t>
      </w:r>
      <w:r w:rsidRPr="001E1B95">
        <w:rPr>
          <w:rFonts w:eastAsia="仿宋_GB2312" w:hAnsi="宋体" w:hint="eastAsia"/>
          <w:sz w:val="30"/>
          <w:szCs w:val="30"/>
        </w:rPr>
        <w:t>行业协会可以按照国家</w:t>
      </w:r>
      <w:r w:rsidR="003C27A7" w:rsidRPr="001E1B95">
        <w:rPr>
          <w:rFonts w:eastAsia="仿宋_GB2312" w:hAnsi="宋体" w:hint="eastAsia"/>
          <w:sz w:val="30"/>
          <w:szCs w:val="30"/>
        </w:rPr>
        <w:t>有关</w:t>
      </w:r>
      <w:r w:rsidRPr="001E1B95">
        <w:rPr>
          <w:rFonts w:eastAsia="仿宋_GB2312" w:hAnsi="宋体" w:hint="eastAsia"/>
          <w:sz w:val="30"/>
          <w:szCs w:val="30"/>
        </w:rPr>
        <w:t>规定</w:t>
      </w:r>
      <w:r w:rsidR="007218FF">
        <w:rPr>
          <w:rFonts w:eastAsia="仿宋_GB2312" w:hAnsi="宋体" w:hint="eastAsia"/>
          <w:sz w:val="30"/>
          <w:szCs w:val="30"/>
        </w:rPr>
        <w:t>，</w:t>
      </w:r>
      <w:r w:rsidRPr="001E1B95">
        <w:rPr>
          <w:rFonts w:eastAsia="仿宋_GB2312" w:hAnsi="宋体" w:hint="eastAsia"/>
          <w:sz w:val="30"/>
          <w:szCs w:val="30"/>
        </w:rPr>
        <w:t>协调相关市场主体共同制定满足市场和创新需要的</w:t>
      </w:r>
      <w:r w:rsidR="00C21702">
        <w:rPr>
          <w:rFonts w:eastAsia="仿宋_GB2312" w:hAnsi="宋体" w:hint="eastAsia"/>
          <w:sz w:val="30"/>
          <w:szCs w:val="30"/>
        </w:rPr>
        <w:t>执业</w:t>
      </w:r>
      <w:r w:rsidR="006213F7">
        <w:rPr>
          <w:rFonts w:eastAsia="仿宋_GB2312" w:hAnsi="宋体" w:hint="eastAsia"/>
          <w:sz w:val="30"/>
          <w:szCs w:val="30"/>
        </w:rPr>
        <w:t>规范和标准</w:t>
      </w:r>
      <w:r w:rsidRPr="001E1B95">
        <w:rPr>
          <w:rFonts w:eastAsia="仿宋_GB2312" w:hAnsi="宋体" w:hint="eastAsia"/>
          <w:sz w:val="30"/>
          <w:szCs w:val="30"/>
        </w:rPr>
        <w:t>。</w:t>
      </w:r>
      <w:r w:rsidR="001276FA">
        <w:rPr>
          <w:rFonts w:eastAsia="仿宋_GB2312" w:hAnsi="宋体" w:hint="eastAsia"/>
          <w:sz w:val="30"/>
          <w:szCs w:val="30"/>
        </w:rPr>
        <w:t>行业协会制定的</w:t>
      </w:r>
      <w:r w:rsidR="00C21702">
        <w:rPr>
          <w:rFonts w:eastAsia="仿宋_GB2312" w:hAnsi="宋体" w:hint="eastAsia"/>
          <w:sz w:val="30"/>
          <w:szCs w:val="30"/>
        </w:rPr>
        <w:t>执业</w:t>
      </w:r>
      <w:r w:rsidR="006213F7">
        <w:rPr>
          <w:rFonts w:eastAsia="仿宋_GB2312" w:hAnsi="宋体" w:hint="eastAsia"/>
          <w:sz w:val="30"/>
          <w:szCs w:val="30"/>
        </w:rPr>
        <w:t>规范和</w:t>
      </w:r>
      <w:r w:rsidR="001276FA">
        <w:rPr>
          <w:rFonts w:eastAsia="仿宋_GB2312" w:hAnsi="宋体" w:hint="eastAsia"/>
          <w:sz w:val="30"/>
          <w:szCs w:val="30"/>
        </w:rPr>
        <w:t>标准应当符合国家法律法规及国家统一的会计制度的</w:t>
      </w:r>
      <w:r w:rsidR="006213F7">
        <w:rPr>
          <w:rFonts w:eastAsia="仿宋_GB2312" w:hAnsi="宋体" w:hint="eastAsia"/>
          <w:sz w:val="30"/>
          <w:szCs w:val="30"/>
        </w:rPr>
        <w:t>规定</w:t>
      </w:r>
      <w:r w:rsidR="001276FA">
        <w:rPr>
          <w:rFonts w:eastAsia="仿宋_GB2312" w:hAnsi="宋体" w:hint="eastAsia"/>
          <w:sz w:val="30"/>
          <w:szCs w:val="30"/>
        </w:rPr>
        <w:t>。</w:t>
      </w:r>
    </w:p>
    <w:p w:rsidR="001B7630" w:rsidRPr="001E1B95" w:rsidRDefault="001B7630" w:rsidP="001B7630">
      <w:pPr>
        <w:widowControl/>
        <w:spacing w:line="580" w:lineRule="exact"/>
        <w:ind w:firstLineChars="200" w:firstLine="600"/>
        <w:rPr>
          <w:rFonts w:eastAsia="仿宋_GB2312" w:hAnsi="宋体"/>
          <w:sz w:val="30"/>
          <w:szCs w:val="30"/>
        </w:rPr>
      </w:pPr>
      <w:r w:rsidRPr="001E1B95">
        <w:rPr>
          <w:rFonts w:eastAsia="仿宋_GB2312" w:hAnsi="宋体" w:hint="eastAsia"/>
          <w:sz w:val="30"/>
          <w:szCs w:val="30"/>
        </w:rPr>
        <w:t>行业协会制定的</w:t>
      </w:r>
      <w:r w:rsidR="00C21702">
        <w:rPr>
          <w:rFonts w:eastAsia="仿宋_GB2312" w:hAnsi="宋体" w:hint="eastAsia"/>
          <w:sz w:val="30"/>
          <w:szCs w:val="30"/>
        </w:rPr>
        <w:t>执业</w:t>
      </w:r>
      <w:r w:rsidR="006213F7">
        <w:rPr>
          <w:rFonts w:eastAsia="仿宋_GB2312" w:hAnsi="宋体" w:hint="eastAsia"/>
          <w:sz w:val="30"/>
          <w:szCs w:val="30"/>
        </w:rPr>
        <w:t>规范和</w:t>
      </w:r>
      <w:r w:rsidRPr="001E1B95">
        <w:rPr>
          <w:rFonts w:eastAsia="仿宋_GB2312" w:hAnsi="宋体" w:hint="eastAsia"/>
          <w:sz w:val="30"/>
          <w:szCs w:val="30"/>
        </w:rPr>
        <w:t>标准由本</w:t>
      </w:r>
      <w:r w:rsidR="00107A0A">
        <w:rPr>
          <w:rFonts w:eastAsia="仿宋_GB2312" w:hAnsi="宋体" w:hint="eastAsia"/>
          <w:sz w:val="30"/>
          <w:szCs w:val="30"/>
        </w:rPr>
        <w:t>协会会员</w:t>
      </w:r>
      <w:r w:rsidRPr="001E1B95">
        <w:rPr>
          <w:rFonts w:eastAsia="仿宋_GB2312" w:hAnsi="宋体" w:hint="eastAsia"/>
          <w:sz w:val="30"/>
          <w:szCs w:val="30"/>
        </w:rPr>
        <w:t>约定采用。</w:t>
      </w:r>
    </w:p>
    <w:p w:rsidR="00D8397C" w:rsidRPr="001E1B95" w:rsidRDefault="00975FE5">
      <w:pPr>
        <w:spacing w:line="360" w:lineRule="auto"/>
        <w:ind w:firstLineChars="189" w:firstLine="567"/>
        <w:rPr>
          <w:rFonts w:eastAsia="仿宋_GB2312" w:hAnsi="宋体"/>
          <w:sz w:val="30"/>
          <w:szCs w:val="30"/>
        </w:rPr>
      </w:pPr>
      <w:r w:rsidRPr="001E1B95">
        <w:rPr>
          <w:rFonts w:eastAsia="仿宋_GB2312" w:hAnsi="宋体" w:hint="eastAsia"/>
          <w:sz w:val="30"/>
          <w:szCs w:val="30"/>
        </w:rPr>
        <w:t>第十</w:t>
      </w:r>
      <w:r w:rsidR="00D555F0">
        <w:rPr>
          <w:rFonts w:eastAsia="仿宋_GB2312" w:hAnsi="宋体" w:hint="eastAsia"/>
          <w:sz w:val="30"/>
          <w:szCs w:val="30"/>
        </w:rPr>
        <w:t>二</w:t>
      </w:r>
      <w:r w:rsidRPr="001E1B95">
        <w:rPr>
          <w:rFonts w:eastAsia="仿宋_GB2312" w:hAnsi="宋体" w:hint="eastAsia"/>
          <w:sz w:val="30"/>
          <w:szCs w:val="30"/>
        </w:rPr>
        <w:t>条</w:t>
      </w:r>
      <w:r w:rsidR="0023567E">
        <w:rPr>
          <w:rFonts w:eastAsia="仿宋_GB2312" w:hAnsi="宋体" w:hint="eastAsia"/>
          <w:sz w:val="30"/>
          <w:szCs w:val="30"/>
        </w:rPr>
        <w:t xml:space="preserve"> </w:t>
      </w:r>
      <w:r w:rsidRPr="001E1B95">
        <w:rPr>
          <w:rFonts w:eastAsia="仿宋_GB2312" w:hAnsi="宋体" w:hint="eastAsia"/>
          <w:sz w:val="30"/>
          <w:szCs w:val="30"/>
        </w:rPr>
        <w:t>行业协会应当建立健全行业诚信激励和失信惩戒机制，对遵纪守法、诚信执业并受到社会广泛认可的会员，行业协会可以给予奖励；对违反</w:t>
      </w:r>
      <w:r w:rsidR="00651038">
        <w:rPr>
          <w:rFonts w:eastAsia="仿宋_GB2312" w:hAnsi="宋体" w:hint="eastAsia"/>
          <w:sz w:val="30"/>
          <w:szCs w:val="30"/>
        </w:rPr>
        <w:t>国家</w:t>
      </w:r>
      <w:r w:rsidRPr="001E1B95">
        <w:rPr>
          <w:rFonts w:eastAsia="仿宋_GB2312" w:hAnsi="宋体" w:hint="eastAsia"/>
          <w:sz w:val="30"/>
          <w:szCs w:val="30"/>
        </w:rPr>
        <w:t>法律法规、行业协会章程、行业规范，严重损害行业整体形象的会员，行业协会应当按照</w:t>
      </w:r>
      <w:r w:rsidR="00E06180">
        <w:rPr>
          <w:rFonts w:eastAsia="仿宋_GB2312" w:hAnsi="宋体" w:hint="eastAsia"/>
          <w:sz w:val="30"/>
          <w:szCs w:val="30"/>
        </w:rPr>
        <w:t>行业</w:t>
      </w:r>
      <w:r w:rsidRPr="001E1B95">
        <w:rPr>
          <w:rFonts w:eastAsia="仿宋_GB2312" w:hAnsi="宋体" w:hint="eastAsia"/>
          <w:sz w:val="30"/>
          <w:szCs w:val="30"/>
        </w:rPr>
        <w:t>协会章程、行业规范进行处理，并在有关处理决定</w:t>
      </w:r>
      <w:proofErr w:type="gramStart"/>
      <w:r w:rsidRPr="001E1B95">
        <w:rPr>
          <w:rFonts w:eastAsia="仿宋_GB2312" w:hAnsi="宋体" w:hint="eastAsia"/>
          <w:sz w:val="30"/>
          <w:szCs w:val="30"/>
        </w:rPr>
        <w:t>作出</w:t>
      </w:r>
      <w:proofErr w:type="gramEnd"/>
      <w:r w:rsidRPr="001E1B95">
        <w:rPr>
          <w:rFonts w:eastAsia="仿宋_GB2312" w:hAnsi="宋体" w:hint="eastAsia"/>
          <w:sz w:val="30"/>
          <w:szCs w:val="30"/>
        </w:rPr>
        <w:t>后的</w:t>
      </w:r>
      <w:r w:rsidR="00385E0D" w:rsidRPr="001E1B95">
        <w:rPr>
          <w:rFonts w:eastAsia="仿宋_GB2312" w:hAnsi="宋体" w:hint="eastAsia"/>
          <w:sz w:val="30"/>
          <w:szCs w:val="30"/>
        </w:rPr>
        <w:t>15</w:t>
      </w:r>
      <w:r w:rsidRPr="001E1B95">
        <w:rPr>
          <w:rFonts w:eastAsia="仿宋_GB2312" w:hAnsi="宋体" w:hint="eastAsia"/>
          <w:sz w:val="30"/>
          <w:szCs w:val="30"/>
        </w:rPr>
        <w:t>个工作日内向行业管理部门备案。</w:t>
      </w:r>
    </w:p>
    <w:p w:rsidR="00A72E85" w:rsidRPr="001E1B95" w:rsidRDefault="00A72E85" w:rsidP="00A72E85">
      <w:pPr>
        <w:pStyle w:val="aa"/>
        <w:spacing w:line="360" w:lineRule="auto"/>
        <w:ind w:firstLine="600"/>
        <w:rPr>
          <w:rFonts w:eastAsia="仿宋_GB2312"/>
          <w:sz w:val="30"/>
          <w:szCs w:val="30"/>
        </w:rPr>
      </w:pPr>
      <w:r w:rsidRPr="001E1B95">
        <w:rPr>
          <w:rFonts w:eastAsia="仿宋_GB2312" w:hint="eastAsia"/>
          <w:sz w:val="30"/>
          <w:szCs w:val="30"/>
        </w:rPr>
        <w:t>第</w:t>
      </w:r>
      <w:r>
        <w:rPr>
          <w:rFonts w:eastAsia="仿宋_GB2312" w:hint="eastAsia"/>
          <w:sz w:val="30"/>
          <w:szCs w:val="30"/>
        </w:rPr>
        <w:t>十</w:t>
      </w:r>
      <w:r w:rsidR="00D555F0">
        <w:rPr>
          <w:rFonts w:eastAsia="仿宋_GB2312" w:hint="eastAsia"/>
          <w:sz w:val="30"/>
          <w:szCs w:val="30"/>
        </w:rPr>
        <w:t>三</w:t>
      </w:r>
      <w:r w:rsidRPr="001E1B95">
        <w:rPr>
          <w:rFonts w:eastAsia="仿宋_GB2312" w:hint="eastAsia"/>
          <w:sz w:val="30"/>
          <w:szCs w:val="30"/>
        </w:rPr>
        <w:t>条</w:t>
      </w:r>
      <w:r w:rsidR="0023567E">
        <w:rPr>
          <w:rFonts w:eastAsia="仿宋_GB2312" w:hint="eastAsia"/>
          <w:sz w:val="30"/>
          <w:szCs w:val="30"/>
        </w:rPr>
        <w:t xml:space="preserve"> </w:t>
      </w:r>
      <w:r w:rsidRPr="001E1B95">
        <w:rPr>
          <w:rFonts w:eastAsia="仿宋_GB2312" w:hint="eastAsia"/>
          <w:sz w:val="30"/>
          <w:szCs w:val="30"/>
        </w:rPr>
        <w:t>行业协会应当做好会员服务，在</w:t>
      </w:r>
      <w:r>
        <w:rPr>
          <w:rFonts w:eastAsia="仿宋_GB2312" w:hint="eastAsia"/>
          <w:sz w:val="30"/>
          <w:szCs w:val="30"/>
        </w:rPr>
        <w:t>政策咨询、</w:t>
      </w:r>
      <w:r w:rsidR="00B535D0">
        <w:rPr>
          <w:rFonts w:eastAsia="仿宋_GB2312" w:hint="eastAsia"/>
          <w:sz w:val="30"/>
          <w:szCs w:val="30"/>
        </w:rPr>
        <w:t>法律维权、</w:t>
      </w:r>
      <w:r>
        <w:rPr>
          <w:rFonts w:eastAsia="仿宋_GB2312" w:hint="eastAsia"/>
          <w:sz w:val="30"/>
          <w:szCs w:val="30"/>
        </w:rPr>
        <w:t>人员培训、经验交流、</w:t>
      </w:r>
      <w:r w:rsidRPr="001E1B95">
        <w:rPr>
          <w:rFonts w:eastAsia="仿宋_GB2312" w:hint="eastAsia"/>
          <w:sz w:val="30"/>
          <w:szCs w:val="30"/>
        </w:rPr>
        <w:t>市场拓展、信息化建设等方面向</w:t>
      </w:r>
      <w:r w:rsidRPr="001E1B95">
        <w:rPr>
          <w:rFonts w:eastAsia="仿宋_GB2312" w:hAnsi="宋体" w:hint="eastAsia"/>
          <w:sz w:val="30"/>
          <w:szCs w:val="30"/>
        </w:rPr>
        <w:t>会员提供</w:t>
      </w:r>
      <w:r>
        <w:rPr>
          <w:rFonts w:eastAsia="仿宋_GB2312" w:hAnsi="宋体" w:hint="eastAsia"/>
          <w:sz w:val="30"/>
          <w:szCs w:val="30"/>
        </w:rPr>
        <w:t>必要的支持和便利</w:t>
      </w:r>
      <w:r w:rsidRPr="001E1B95">
        <w:rPr>
          <w:rFonts w:eastAsia="仿宋_GB2312" w:hint="eastAsia"/>
          <w:sz w:val="30"/>
          <w:szCs w:val="30"/>
        </w:rPr>
        <w:t>。</w:t>
      </w:r>
    </w:p>
    <w:p w:rsidR="00A72E85" w:rsidRPr="001E1B95" w:rsidRDefault="00A72E85" w:rsidP="00A72E85">
      <w:pPr>
        <w:spacing w:line="360" w:lineRule="auto"/>
        <w:ind w:firstLineChars="200" w:firstLine="600"/>
        <w:rPr>
          <w:rFonts w:eastAsia="仿宋_GB2312" w:hAnsi="宋体"/>
          <w:sz w:val="30"/>
          <w:szCs w:val="30"/>
        </w:rPr>
      </w:pPr>
      <w:r w:rsidRPr="001E1B95">
        <w:rPr>
          <w:rFonts w:eastAsia="仿宋_GB2312" w:hAnsi="宋体" w:hint="eastAsia"/>
          <w:sz w:val="30"/>
          <w:szCs w:val="30"/>
        </w:rPr>
        <w:t>第十</w:t>
      </w:r>
      <w:r w:rsidR="00D555F0">
        <w:rPr>
          <w:rFonts w:eastAsia="仿宋_GB2312" w:hAnsi="宋体" w:hint="eastAsia"/>
          <w:sz w:val="30"/>
          <w:szCs w:val="30"/>
        </w:rPr>
        <w:t>四</w:t>
      </w:r>
      <w:r w:rsidRPr="001E1B95">
        <w:rPr>
          <w:rFonts w:eastAsia="仿宋_GB2312" w:hAnsi="宋体" w:hint="eastAsia"/>
          <w:sz w:val="30"/>
          <w:szCs w:val="30"/>
        </w:rPr>
        <w:t>条</w:t>
      </w:r>
      <w:r w:rsidR="0023567E">
        <w:rPr>
          <w:rFonts w:eastAsia="仿宋_GB2312" w:hAnsi="宋体" w:hint="eastAsia"/>
          <w:sz w:val="30"/>
          <w:szCs w:val="30"/>
        </w:rPr>
        <w:t xml:space="preserve"> </w:t>
      </w:r>
      <w:r w:rsidRPr="001E1B95">
        <w:rPr>
          <w:rFonts w:eastAsia="仿宋_GB2312" w:hAnsi="宋体" w:hint="eastAsia"/>
          <w:sz w:val="30"/>
          <w:szCs w:val="30"/>
        </w:rPr>
        <w:t>行业协会应当切实维护会员和行业的合法权益，向政府有关部门及时</w:t>
      </w:r>
      <w:r w:rsidRPr="001E1B95">
        <w:rPr>
          <w:rFonts w:eastAsia="仿宋_GB2312" w:hAnsi="宋体"/>
          <w:sz w:val="30"/>
          <w:szCs w:val="30"/>
        </w:rPr>
        <w:t>反映</w:t>
      </w:r>
      <w:r w:rsidRPr="001E1B95">
        <w:rPr>
          <w:rFonts w:eastAsia="仿宋_GB2312" w:hAnsi="宋体" w:hint="eastAsia"/>
          <w:sz w:val="30"/>
          <w:szCs w:val="30"/>
        </w:rPr>
        <w:t>行业诉求。</w:t>
      </w:r>
    </w:p>
    <w:p w:rsidR="00A72E85" w:rsidRPr="001E1B95" w:rsidRDefault="00A72E85" w:rsidP="00A72E85">
      <w:pPr>
        <w:spacing w:line="360" w:lineRule="auto"/>
        <w:ind w:firstLineChars="200" w:firstLine="600"/>
        <w:rPr>
          <w:rFonts w:eastAsia="仿宋_GB2312" w:hAnsi="宋体"/>
          <w:sz w:val="30"/>
          <w:szCs w:val="30"/>
        </w:rPr>
      </w:pPr>
      <w:r w:rsidRPr="001E1B95">
        <w:rPr>
          <w:rFonts w:eastAsia="仿宋_GB2312" w:hAnsi="宋体" w:hint="eastAsia"/>
          <w:sz w:val="30"/>
          <w:szCs w:val="30"/>
        </w:rPr>
        <w:t>第十</w:t>
      </w:r>
      <w:r w:rsidR="00D555F0">
        <w:rPr>
          <w:rFonts w:eastAsia="仿宋_GB2312" w:hAnsi="宋体" w:hint="eastAsia"/>
          <w:sz w:val="30"/>
          <w:szCs w:val="30"/>
        </w:rPr>
        <w:t>五</w:t>
      </w:r>
      <w:r w:rsidRPr="001E1B95">
        <w:rPr>
          <w:rFonts w:eastAsia="仿宋_GB2312" w:hAnsi="宋体" w:hint="eastAsia"/>
          <w:sz w:val="30"/>
          <w:szCs w:val="30"/>
        </w:rPr>
        <w:t>条</w:t>
      </w:r>
      <w:r w:rsidR="0023567E">
        <w:rPr>
          <w:rFonts w:eastAsia="仿宋_GB2312" w:hAnsi="宋体" w:hint="eastAsia"/>
          <w:sz w:val="30"/>
          <w:szCs w:val="30"/>
        </w:rPr>
        <w:t xml:space="preserve"> </w:t>
      </w:r>
      <w:r w:rsidRPr="001E1B95">
        <w:rPr>
          <w:rFonts w:eastAsia="仿宋_GB2312" w:hAnsi="宋体" w:hint="eastAsia"/>
          <w:sz w:val="30"/>
          <w:szCs w:val="30"/>
        </w:rPr>
        <w:t>行业协会应当规范行业发展秩序，发挥专业调解作用，就行业经营活动中产生的争议事项制定具体的处置规则和程序，并可以对以下争议事项进行调解：</w:t>
      </w:r>
    </w:p>
    <w:p w:rsidR="00A72E85" w:rsidRPr="001E1B95" w:rsidRDefault="00A72E85" w:rsidP="00A72E85">
      <w:pPr>
        <w:spacing w:line="360" w:lineRule="auto"/>
        <w:ind w:firstLineChars="200" w:firstLine="600"/>
      </w:pPr>
      <w:r w:rsidRPr="001E1B95">
        <w:rPr>
          <w:rFonts w:eastAsia="仿宋_GB2312" w:hAnsi="宋体" w:hint="eastAsia"/>
          <w:sz w:val="30"/>
          <w:szCs w:val="30"/>
        </w:rPr>
        <w:t>（一）会员之间的争议事项；</w:t>
      </w:r>
    </w:p>
    <w:p w:rsidR="00A72E85" w:rsidRPr="001E1B95" w:rsidRDefault="00A72E85" w:rsidP="00A72E85">
      <w:pPr>
        <w:spacing w:line="360" w:lineRule="auto"/>
        <w:ind w:firstLineChars="200" w:firstLine="600"/>
        <w:rPr>
          <w:rFonts w:eastAsia="仿宋_GB2312" w:hAnsi="宋体"/>
          <w:sz w:val="30"/>
          <w:szCs w:val="30"/>
        </w:rPr>
      </w:pPr>
      <w:r w:rsidRPr="001E1B95">
        <w:rPr>
          <w:rFonts w:eastAsia="仿宋_GB2312" w:hAnsi="宋体" w:hint="eastAsia"/>
          <w:sz w:val="30"/>
          <w:szCs w:val="30"/>
        </w:rPr>
        <w:t>（二）会员与同业非会员单位之间的争议事项；</w:t>
      </w:r>
    </w:p>
    <w:p w:rsidR="00A72E85" w:rsidRPr="001E1B95" w:rsidRDefault="00A72E85" w:rsidP="00A72E85">
      <w:pPr>
        <w:spacing w:line="360" w:lineRule="auto"/>
        <w:ind w:firstLineChars="200" w:firstLine="600"/>
        <w:rPr>
          <w:rFonts w:eastAsia="仿宋_GB2312" w:hAnsi="宋体"/>
          <w:sz w:val="30"/>
          <w:szCs w:val="30"/>
        </w:rPr>
      </w:pPr>
      <w:r w:rsidRPr="001E1B95">
        <w:rPr>
          <w:rFonts w:eastAsia="仿宋_GB2312" w:hAnsi="宋体" w:hint="eastAsia"/>
          <w:sz w:val="30"/>
          <w:szCs w:val="30"/>
        </w:rPr>
        <w:lastRenderedPageBreak/>
        <w:t>（三）会员与委托客户之间的争议事项；</w:t>
      </w:r>
    </w:p>
    <w:p w:rsidR="00A72E85" w:rsidRPr="001E1B95" w:rsidRDefault="00A72E85" w:rsidP="00A72E85">
      <w:pPr>
        <w:spacing w:line="360" w:lineRule="auto"/>
        <w:ind w:firstLineChars="200" w:firstLine="600"/>
        <w:rPr>
          <w:rFonts w:eastAsia="仿宋_GB2312" w:hAnsi="宋体"/>
          <w:sz w:val="30"/>
          <w:szCs w:val="30"/>
        </w:rPr>
      </w:pPr>
      <w:r w:rsidRPr="001E1B95">
        <w:rPr>
          <w:rFonts w:eastAsia="仿宋_GB2312" w:hAnsi="宋体" w:hint="eastAsia"/>
          <w:sz w:val="30"/>
          <w:szCs w:val="30"/>
        </w:rPr>
        <w:t>（四）会员与其他经济组织之间的争议事项。</w:t>
      </w:r>
    </w:p>
    <w:p w:rsidR="00D8397C" w:rsidRPr="001E1B95" w:rsidRDefault="00D8397C" w:rsidP="00D80255">
      <w:pPr>
        <w:snapToGrid w:val="0"/>
        <w:spacing w:beforeLines="50" w:before="156" w:line="312" w:lineRule="auto"/>
        <w:rPr>
          <w:rFonts w:eastAsia="黑体" w:hAnsi="仿宋"/>
          <w:sz w:val="30"/>
          <w:szCs w:val="30"/>
        </w:rPr>
      </w:pPr>
    </w:p>
    <w:p w:rsidR="007660FC" w:rsidRDefault="00A72E85" w:rsidP="00D80255">
      <w:pPr>
        <w:snapToGrid w:val="0"/>
        <w:spacing w:beforeLines="50" w:before="156" w:line="312" w:lineRule="auto"/>
        <w:jc w:val="center"/>
        <w:rPr>
          <w:rFonts w:eastAsia="黑体" w:hAnsi="仿宋"/>
          <w:sz w:val="30"/>
          <w:szCs w:val="30"/>
        </w:rPr>
      </w:pPr>
      <w:r w:rsidRPr="001E1B95">
        <w:rPr>
          <w:rFonts w:eastAsia="黑体" w:hAnsi="仿宋"/>
          <w:sz w:val="30"/>
          <w:szCs w:val="30"/>
        </w:rPr>
        <w:t>第</w:t>
      </w:r>
      <w:r>
        <w:rPr>
          <w:rFonts w:eastAsia="黑体" w:hAnsi="仿宋" w:hint="eastAsia"/>
          <w:sz w:val="30"/>
          <w:szCs w:val="30"/>
        </w:rPr>
        <w:t>三</w:t>
      </w:r>
      <w:r w:rsidR="00975FE5" w:rsidRPr="001E1B95">
        <w:rPr>
          <w:rFonts w:eastAsia="黑体" w:hAnsi="仿宋"/>
          <w:sz w:val="30"/>
          <w:szCs w:val="30"/>
        </w:rPr>
        <w:t>章</w:t>
      </w:r>
      <w:r w:rsidR="0023567E">
        <w:rPr>
          <w:rFonts w:eastAsia="黑体" w:hAnsi="仿宋" w:hint="eastAsia"/>
          <w:sz w:val="30"/>
          <w:szCs w:val="30"/>
        </w:rPr>
        <w:t xml:space="preserve"> </w:t>
      </w:r>
      <w:r w:rsidR="00975FE5" w:rsidRPr="001E1B95">
        <w:rPr>
          <w:rFonts w:eastAsia="黑体" w:hAnsi="仿宋" w:hint="eastAsia"/>
          <w:sz w:val="30"/>
          <w:szCs w:val="30"/>
        </w:rPr>
        <w:t>财务管理</w:t>
      </w:r>
    </w:p>
    <w:p w:rsidR="0064731F" w:rsidRDefault="00975FE5" w:rsidP="0064731F">
      <w:pPr>
        <w:pStyle w:val="ab"/>
        <w:spacing w:before="0" w:beforeAutospacing="0" w:after="0" w:afterAutospacing="0" w:line="360" w:lineRule="auto"/>
        <w:ind w:firstLineChars="200" w:firstLine="600"/>
        <w:rPr>
          <w:rFonts w:eastAsia="仿宋_GB2312"/>
          <w:sz w:val="30"/>
          <w:szCs w:val="30"/>
        </w:rPr>
      </w:pPr>
      <w:r w:rsidRPr="001E1B95">
        <w:rPr>
          <w:rFonts w:eastAsia="仿宋_GB2312" w:hint="eastAsia"/>
          <w:sz w:val="30"/>
          <w:szCs w:val="30"/>
        </w:rPr>
        <w:t>第</w:t>
      </w:r>
      <w:r w:rsidR="001C1B63">
        <w:rPr>
          <w:rFonts w:eastAsia="仿宋_GB2312" w:hint="eastAsia"/>
          <w:sz w:val="30"/>
          <w:szCs w:val="30"/>
        </w:rPr>
        <w:t>十</w:t>
      </w:r>
      <w:r w:rsidR="00D555F0">
        <w:rPr>
          <w:rFonts w:eastAsia="仿宋_GB2312" w:hint="eastAsia"/>
          <w:sz w:val="30"/>
          <w:szCs w:val="30"/>
        </w:rPr>
        <w:t>六</w:t>
      </w:r>
      <w:r w:rsidRPr="001E1B95">
        <w:rPr>
          <w:rFonts w:eastAsia="仿宋_GB2312" w:hint="eastAsia"/>
          <w:sz w:val="30"/>
          <w:szCs w:val="30"/>
        </w:rPr>
        <w:t>条</w:t>
      </w:r>
      <w:r w:rsidR="0023567E">
        <w:rPr>
          <w:rFonts w:eastAsia="仿宋_GB2312" w:hint="eastAsia"/>
          <w:sz w:val="30"/>
          <w:szCs w:val="30"/>
        </w:rPr>
        <w:t xml:space="preserve"> </w:t>
      </w:r>
      <w:r w:rsidRPr="001E1B95">
        <w:rPr>
          <w:rFonts w:eastAsia="仿宋_GB2312" w:hint="eastAsia"/>
          <w:sz w:val="30"/>
          <w:szCs w:val="30"/>
        </w:rPr>
        <w:t>行业协会应当加强财务管理和内部控制建设，建立健全财务管理制度，经费使用应当符合行业协会章程规定的范围。</w:t>
      </w:r>
    </w:p>
    <w:p w:rsidR="0064731F" w:rsidRPr="0064731F" w:rsidRDefault="0064731F" w:rsidP="0064731F">
      <w:pPr>
        <w:pStyle w:val="ab"/>
        <w:spacing w:before="0" w:beforeAutospacing="0" w:after="0" w:afterAutospacing="0" w:line="360" w:lineRule="auto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第十七条</w:t>
      </w:r>
      <w:r>
        <w:rPr>
          <w:rFonts w:eastAsia="仿宋_GB2312" w:hint="eastAsia"/>
          <w:sz w:val="30"/>
          <w:szCs w:val="30"/>
        </w:rPr>
        <w:t xml:space="preserve"> </w:t>
      </w:r>
      <w:r w:rsidRPr="0064731F">
        <w:rPr>
          <w:rFonts w:eastAsia="仿宋_GB2312" w:hint="eastAsia"/>
          <w:sz w:val="30"/>
          <w:szCs w:val="30"/>
        </w:rPr>
        <w:t>行业协会的会费应当按照《社会团体登记管理条例》和</w:t>
      </w:r>
      <w:r w:rsidR="00277709" w:rsidRPr="001E1B95">
        <w:rPr>
          <w:rFonts w:eastAsia="仿宋_GB2312" w:hint="eastAsia"/>
          <w:sz w:val="30"/>
          <w:szCs w:val="30"/>
        </w:rPr>
        <w:t>行业协会</w:t>
      </w:r>
      <w:r w:rsidRPr="0064731F">
        <w:rPr>
          <w:rFonts w:eastAsia="仿宋_GB2312" w:hint="eastAsia"/>
          <w:sz w:val="30"/>
          <w:szCs w:val="30"/>
        </w:rPr>
        <w:t>章程的规定收取。</w:t>
      </w:r>
    </w:p>
    <w:p w:rsidR="0064731F" w:rsidRPr="0064731F" w:rsidRDefault="0064731F" w:rsidP="0064731F">
      <w:pPr>
        <w:pStyle w:val="ab"/>
        <w:spacing w:before="0" w:beforeAutospacing="0" w:after="0" w:afterAutospacing="0" w:line="360" w:lineRule="auto"/>
        <w:ind w:firstLineChars="200" w:firstLine="600"/>
        <w:rPr>
          <w:rFonts w:eastAsia="仿宋_GB2312"/>
          <w:sz w:val="30"/>
          <w:szCs w:val="30"/>
        </w:rPr>
      </w:pPr>
      <w:r w:rsidRPr="0064731F">
        <w:rPr>
          <w:rFonts w:eastAsia="仿宋_GB2312" w:hint="eastAsia"/>
          <w:sz w:val="30"/>
          <w:szCs w:val="30"/>
        </w:rPr>
        <w:t>会费的收取、使用应当接受会员代表大会和有关部门的监督，任何组织或者个人不得侵占、私分和挪用。</w:t>
      </w:r>
    </w:p>
    <w:p w:rsidR="00D8397C" w:rsidRPr="001E1B95" w:rsidRDefault="0064731F" w:rsidP="0064731F">
      <w:pPr>
        <w:pStyle w:val="ab"/>
        <w:spacing w:before="0" w:beforeAutospacing="0" w:after="0" w:afterAutospacing="0" w:line="360" w:lineRule="auto"/>
        <w:ind w:firstLineChars="200" w:firstLine="600"/>
        <w:rPr>
          <w:rFonts w:eastAsia="仿宋_GB2312"/>
          <w:sz w:val="30"/>
          <w:szCs w:val="30"/>
        </w:rPr>
      </w:pPr>
      <w:r w:rsidRPr="0064731F">
        <w:rPr>
          <w:rFonts w:eastAsia="仿宋_GB2312" w:hint="eastAsia"/>
          <w:sz w:val="30"/>
          <w:szCs w:val="30"/>
        </w:rPr>
        <w:t>第十八条</w:t>
      </w:r>
      <w:r w:rsidRPr="0064731F">
        <w:rPr>
          <w:rFonts w:eastAsia="仿宋_GB2312" w:hint="eastAsia"/>
          <w:sz w:val="30"/>
          <w:szCs w:val="30"/>
        </w:rPr>
        <w:t xml:space="preserve"> </w:t>
      </w:r>
      <w:r w:rsidRPr="0064731F">
        <w:rPr>
          <w:rFonts w:eastAsia="仿宋_GB2312" w:hint="eastAsia"/>
          <w:sz w:val="30"/>
          <w:szCs w:val="30"/>
        </w:rPr>
        <w:t>行业协会资产管理和使用应当按照</w:t>
      </w:r>
      <w:r w:rsidR="00277709" w:rsidRPr="001E1B95">
        <w:rPr>
          <w:rFonts w:eastAsia="仿宋_GB2312" w:hint="eastAsia"/>
          <w:sz w:val="30"/>
          <w:szCs w:val="30"/>
        </w:rPr>
        <w:t>行业协会</w:t>
      </w:r>
      <w:r w:rsidRPr="0064731F">
        <w:rPr>
          <w:rFonts w:eastAsia="仿宋_GB2312" w:hint="eastAsia"/>
          <w:sz w:val="30"/>
          <w:szCs w:val="30"/>
        </w:rPr>
        <w:t>章程和财务管理制度执行。重大资产配置、处置应当经过会员代表大会、理事会审议。</w:t>
      </w:r>
    </w:p>
    <w:p w:rsidR="001C1B63" w:rsidRDefault="00975FE5">
      <w:pPr>
        <w:spacing w:line="360" w:lineRule="auto"/>
        <w:ind w:firstLineChars="200" w:firstLine="600"/>
        <w:rPr>
          <w:rFonts w:eastAsia="仿宋_GB2312" w:hAnsi="宋体"/>
          <w:sz w:val="30"/>
          <w:szCs w:val="30"/>
        </w:rPr>
      </w:pPr>
      <w:r w:rsidRPr="001E1B95">
        <w:rPr>
          <w:rFonts w:eastAsia="仿宋_GB2312" w:hAnsi="宋体" w:hint="eastAsia"/>
          <w:sz w:val="30"/>
          <w:szCs w:val="30"/>
        </w:rPr>
        <w:t>第</w:t>
      </w:r>
      <w:r w:rsidR="001C1B63">
        <w:rPr>
          <w:rFonts w:eastAsia="仿宋_GB2312" w:hAnsi="宋体" w:hint="eastAsia"/>
          <w:sz w:val="30"/>
          <w:szCs w:val="30"/>
        </w:rPr>
        <w:t>十</w:t>
      </w:r>
      <w:r w:rsidR="00AC3298">
        <w:rPr>
          <w:rFonts w:eastAsia="仿宋_GB2312" w:hAnsi="宋体" w:hint="eastAsia"/>
          <w:sz w:val="30"/>
          <w:szCs w:val="30"/>
        </w:rPr>
        <w:t>九</w:t>
      </w:r>
      <w:r w:rsidRPr="001E1B95">
        <w:rPr>
          <w:rFonts w:eastAsia="仿宋_GB2312" w:hAnsi="宋体" w:hint="eastAsia"/>
          <w:sz w:val="30"/>
          <w:szCs w:val="30"/>
        </w:rPr>
        <w:t>条</w:t>
      </w:r>
      <w:r w:rsidR="0023567E">
        <w:rPr>
          <w:rFonts w:eastAsia="仿宋_GB2312" w:hAnsi="宋体" w:hint="eastAsia"/>
          <w:sz w:val="30"/>
          <w:szCs w:val="30"/>
        </w:rPr>
        <w:t xml:space="preserve"> </w:t>
      </w:r>
      <w:r w:rsidRPr="001E1B95">
        <w:rPr>
          <w:rFonts w:eastAsia="仿宋_GB2312" w:hAnsi="宋体" w:hint="eastAsia"/>
          <w:sz w:val="30"/>
          <w:szCs w:val="30"/>
        </w:rPr>
        <w:t>行业协会应当严格按照《中华人民共和国会计法》等法律法规以及《民间非营利组织会计制度》等规定，建立健全</w:t>
      </w:r>
      <w:r w:rsidR="007218FF">
        <w:rPr>
          <w:rFonts w:eastAsia="仿宋_GB2312" w:hAnsi="宋体" w:hint="eastAsia"/>
          <w:sz w:val="30"/>
          <w:szCs w:val="30"/>
        </w:rPr>
        <w:t>本</w:t>
      </w:r>
      <w:r w:rsidRPr="001E1B95">
        <w:rPr>
          <w:rFonts w:eastAsia="仿宋_GB2312" w:hAnsi="宋体" w:hint="eastAsia"/>
          <w:sz w:val="30"/>
          <w:szCs w:val="30"/>
        </w:rPr>
        <w:t>协会</w:t>
      </w:r>
      <w:r w:rsidR="007218FF">
        <w:rPr>
          <w:rFonts w:eastAsia="仿宋_GB2312" w:hAnsi="宋体" w:hint="eastAsia"/>
          <w:sz w:val="30"/>
          <w:szCs w:val="30"/>
        </w:rPr>
        <w:t>的</w:t>
      </w:r>
      <w:r w:rsidRPr="001E1B95">
        <w:rPr>
          <w:rFonts w:eastAsia="仿宋_GB2312" w:hAnsi="宋体" w:hint="eastAsia"/>
          <w:sz w:val="30"/>
          <w:szCs w:val="30"/>
        </w:rPr>
        <w:t>会计核算办法，依法进行会计核算，编制财务会计报告。</w:t>
      </w:r>
    </w:p>
    <w:p w:rsidR="00D8397C" w:rsidRDefault="00975FE5">
      <w:pPr>
        <w:spacing w:line="360" w:lineRule="auto"/>
        <w:ind w:firstLineChars="200" w:firstLine="600"/>
        <w:rPr>
          <w:rFonts w:eastAsia="仿宋_GB2312" w:hAnsi="宋体"/>
          <w:sz w:val="30"/>
          <w:szCs w:val="30"/>
        </w:rPr>
      </w:pPr>
      <w:r w:rsidRPr="001E1B95">
        <w:rPr>
          <w:rFonts w:eastAsia="仿宋_GB2312" w:hAnsi="宋体" w:hint="eastAsia"/>
          <w:sz w:val="30"/>
          <w:szCs w:val="30"/>
        </w:rPr>
        <w:t>行业协会</w:t>
      </w:r>
      <w:r w:rsidR="007218FF">
        <w:rPr>
          <w:rFonts w:eastAsia="仿宋_GB2312" w:hAnsi="宋体" w:hint="eastAsia"/>
          <w:sz w:val="30"/>
          <w:szCs w:val="30"/>
        </w:rPr>
        <w:t>的</w:t>
      </w:r>
      <w:r w:rsidRPr="001E1B95">
        <w:rPr>
          <w:rFonts w:eastAsia="仿宋_GB2312" w:hAnsi="宋体" w:hint="eastAsia"/>
          <w:sz w:val="30"/>
          <w:szCs w:val="30"/>
        </w:rPr>
        <w:t>年度财务会计报告应当</w:t>
      </w:r>
      <w:r w:rsidR="001C1B63">
        <w:rPr>
          <w:rFonts w:eastAsia="仿宋_GB2312" w:hAnsi="宋体" w:hint="eastAsia"/>
          <w:sz w:val="30"/>
          <w:szCs w:val="30"/>
        </w:rPr>
        <w:t>按照</w:t>
      </w:r>
      <w:r w:rsidR="0021651B" w:rsidRPr="009E723F">
        <w:rPr>
          <w:rFonts w:eastAsia="仿宋_GB2312" w:hAnsi="宋体" w:hint="eastAsia"/>
          <w:sz w:val="30"/>
          <w:szCs w:val="30"/>
        </w:rPr>
        <w:t>国家有关</w:t>
      </w:r>
      <w:r w:rsidR="000918C6">
        <w:rPr>
          <w:rFonts w:eastAsia="仿宋_GB2312" w:hAnsi="宋体" w:hint="eastAsia"/>
          <w:sz w:val="30"/>
          <w:szCs w:val="30"/>
        </w:rPr>
        <w:t>规定</w:t>
      </w:r>
      <w:r w:rsidR="00107A0A">
        <w:rPr>
          <w:rFonts w:eastAsia="仿宋_GB2312" w:hAnsi="宋体" w:hint="eastAsia"/>
          <w:sz w:val="30"/>
          <w:szCs w:val="30"/>
        </w:rPr>
        <w:t>，</w:t>
      </w:r>
      <w:r w:rsidRPr="001E1B95">
        <w:rPr>
          <w:rFonts w:eastAsia="仿宋_GB2312" w:hAnsi="宋体" w:hint="eastAsia"/>
          <w:sz w:val="30"/>
          <w:szCs w:val="30"/>
        </w:rPr>
        <w:t>委托会计师</w:t>
      </w:r>
      <w:r w:rsidR="00860950" w:rsidRPr="001E1B95">
        <w:rPr>
          <w:rFonts w:eastAsia="仿宋_GB2312" w:hAnsi="宋体" w:hint="eastAsia"/>
          <w:sz w:val="30"/>
          <w:szCs w:val="30"/>
        </w:rPr>
        <w:t>事务所</w:t>
      </w:r>
      <w:r w:rsidRPr="001E1B95">
        <w:rPr>
          <w:rFonts w:eastAsia="仿宋_GB2312" w:hAnsi="宋体" w:hint="eastAsia"/>
          <w:sz w:val="30"/>
          <w:szCs w:val="30"/>
        </w:rPr>
        <w:t>进行审计</w:t>
      </w:r>
      <w:r w:rsidRPr="001E1B95">
        <w:rPr>
          <w:rFonts w:eastAsia="仿宋_GB2312" w:hAnsi="宋体"/>
          <w:sz w:val="30"/>
          <w:szCs w:val="30"/>
        </w:rPr>
        <w:t>。</w:t>
      </w:r>
    </w:p>
    <w:p w:rsidR="00127D00" w:rsidRPr="001E1B95" w:rsidRDefault="00127D00">
      <w:pPr>
        <w:spacing w:line="360" w:lineRule="auto"/>
        <w:ind w:firstLineChars="200" w:firstLine="600"/>
        <w:rPr>
          <w:rFonts w:eastAsia="仿宋_GB2312" w:hAnsi="宋体"/>
          <w:sz w:val="30"/>
          <w:szCs w:val="30"/>
        </w:rPr>
      </w:pPr>
    </w:p>
    <w:p w:rsidR="00D8397C" w:rsidRPr="007612ED" w:rsidRDefault="00D8397C" w:rsidP="00D80255">
      <w:pPr>
        <w:snapToGrid w:val="0"/>
        <w:spacing w:beforeLines="50" w:before="156" w:line="312" w:lineRule="auto"/>
        <w:rPr>
          <w:rFonts w:eastAsia="黑体" w:hAnsi="仿宋"/>
          <w:sz w:val="30"/>
          <w:szCs w:val="30"/>
        </w:rPr>
      </w:pPr>
    </w:p>
    <w:p w:rsidR="007660FC" w:rsidRDefault="00975FE5" w:rsidP="00D80255">
      <w:pPr>
        <w:snapToGrid w:val="0"/>
        <w:spacing w:beforeLines="50" w:before="156" w:line="312" w:lineRule="auto"/>
        <w:jc w:val="center"/>
        <w:rPr>
          <w:rFonts w:eastAsia="黑体" w:hAnsi="仿宋"/>
          <w:sz w:val="30"/>
          <w:szCs w:val="30"/>
        </w:rPr>
      </w:pPr>
      <w:r w:rsidRPr="001E1B95">
        <w:rPr>
          <w:rFonts w:eastAsia="黑体" w:hAnsi="仿宋"/>
          <w:sz w:val="30"/>
          <w:szCs w:val="30"/>
        </w:rPr>
        <w:t>第</w:t>
      </w:r>
      <w:r w:rsidR="00A72E85">
        <w:rPr>
          <w:rFonts w:eastAsia="黑体" w:hAnsi="仿宋" w:hint="eastAsia"/>
          <w:sz w:val="30"/>
          <w:szCs w:val="30"/>
        </w:rPr>
        <w:t>四</w:t>
      </w:r>
      <w:r w:rsidRPr="001E1B95">
        <w:rPr>
          <w:rFonts w:eastAsia="黑体" w:hAnsi="仿宋"/>
          <w:sz w:val="30"/>
          <w:szCs w:val="30"/>
        </w:rPr>
        <w:t>章</w:t>
      </w:r>
      <w:r w:rsidR="0023567E">
        <w:rPr>
          <w:rFonts w:eastAsia="黑体" w:hAnsi="仿宋" w:hint="eastAsia"/>
          <w:sz w:val="30"/>
          <w:szCs w:val="30"/>
        </w:rPr>
        <w:t xml:space="preserve"> </w:t>
      </w:r>
      <w:r w:rsidRPr="001E1B95">
        <w:rPr>
          <w:rFonts w:eastAsia="黑体" w:hAnsi="仿宋" w:hint="eastAsia"/>
          <w:sz w:val="30"/>
          <w:szCs w:val="30"/>
        </w:rPr>
        <w:t>指导与</w:t>
      </w:r>
      <w:r w:rsidRPr="001E1B95">
        <w:rPr>
          <w:rFonts w:eastAsia="黑体" w:hAnsi="仿宋"/>
          <w:sz w:val="30"/>
          <w:szCs w:val="30"/>
        </w:rPr>
        <w:t>监督</w:t>
      </w:r>
    </w:p>
    <w:p w:rsidR="00D8397C" w:rsidRPr="001E1B95" w:rsidRDefault="00AC3298">
      <w:pPr>
        <w:spacing w:line="360" w:lineRule="auto"/>
        <w:ind w:firstLineChars="200" w:firstLine="600"/>
        <w:rPr>
          <w:rFonts w:eastAsia="仿宋_GB2312" w:hAnsi="宋体"/>
          <w:sz w:val="30"/>
          <w:szCs w:val="30"/>
        </w:rPr>
      </w:pPr>
      <w:r w:rsidRPr="001E1B95">
        <w:rPr>
          <w:rFonts w:eastAsia="仿宋_GB2312" w:hAnsi="宋体" w:hint="eastAsia"/>
          <w:sz w:val="30"/>
          <w:szCs w:val="30"/>
        </w:rPr>
        <w:lastRenderedPageBreak/>
        <w:t>第</w:t>
      </w:r>
      <w:r>
        <w:rPr>
          <w:rFonts w:eastAsia="仿宋_GB2312" w:hAnsi="宋体" w:hint="eastAsia"/>
          <w:sz w:val="30"/>
          <w:szCs w:val="30"/>
        </w:rPr>
        <w:t>二十</w:t>
      </w:r>
      <w:r w:rsidR="00975FE5" w:rsidRPr="001E1B95">
        <w:rPr>
          <w:rFonts w:eastAsia="仿宋_GB2312" w:hAnsi="宋体" w:hint="eastAsia"/>
          <w:sz w:val="30"/>
          <w:szCs w:val="30"/>
        </w:rPr>
        <w:t>条</w:t>
      </w:r>
      <w:r w:rsidR="0023567E">
        <w:rPr>
          <w:rFonts w:eastAsia="仿宋_GB2312" w:hAnsi="宋体" w:hint="eastAsia"/>
          <w:sz w:val="30"/>
          <w:szCs w:val="30"/>
        </w:rPr>
        <w:t xml:space="preserve"> </w:t>
      </w:r>
      <w:r w:rsidR="00975FE5" w:rsidRPr="001E1B95">
        <w:rPr>
          <w:rFonts w:eastAsia="仿宋_GB2312" w:hAnsi="宋体" w:hint="eastAsia"/>
          <w:sz w:val="30"/>
          <w:szCs w:val="30"/>
        </w:rPr>
        <w:t>行业管理部门应当加强对</w:t>
      </w:r>
      <w:r w:rsidR="003A4DC9" w:rsidRPr="001E1B95">
        <w:rPr>
          <w:rFonts w:eastAsia="仿宋_GB2312" w:hAnsi="宋体" w:hint="eastAsia"/>
          <w:sz w:val="30"/>
          <w:szCs w:val="30"/>
        </w:rPr>
        <w:t>管</w:t>
      </w:r>
      <w:r w:rsidR="00975FE5" w:rsidRPr="001E1B95">
        <w:rPr>
          <w:rFonts w:eastAsia="仿宋_GB2312" w:hAnsi="宋体" w:hint="eastAsia"/>
          <w:sz w:val="30"/>
          <w:szCs w:val="30"/>
        </w:rPr>
        <w:t>辖区</w:t>
      </w:r>
      <w:r w:rsidR="003A4DC9" w:rsidRPr="001E1B95">
        <w:rPr>
          <w:rFonts w:eastAsia="仿宋_GB2312" w:hAnsi="宋体" w:hint="eastAsia"/>
          <w:sz w:val="30"/>
          <w:szCs w:val="30"/>
        </w:rPr>
        <w:t>域</w:t>
      </w:r>
      <w:proofErr w:type="gramStart"/>
      <w:r w:rsidR="00975FE5" w:rsidRPr="001E1B95">
        <w:rPr>
          <w:rFonts w:eastAsia="仿宋_GB2312" w:hAnsi="宋体" w:hint="eastAsia"/>
          <w:sz w:val="30"/>
          <w:szCs w:val="30"/>
        </w:rPr>
        <w:t>内行业</w:t>
      </w:r>
      <w:proofErr w:type="gramEnd"/>
      <w:r w:rsidR="00975FE5" w:rsidRPr="001E1B95">
        <w:rPr>
          <w:rFonts w:eastAsia="仿宋_GB2312" w:hAnsi="宋体" w:hint="eastAsia"/>
          <w:sz w:val="30"/>
          <w:szCs w:val="30"/>
        </w:rPr>
        <w:t>协会的</w:t>
      </w:r>
      <w:r w:rsidR="00387355" w:rsidRPr="001E1B95">
        <w:rPr>
          <w:rFonts w:eastAsia="仿宋_GB2312" w:hAnsi="宋体" w:hint="eastAsia"/>
          <w:sz w:val="30"/>
          <w:szCs w:val="30"/>
        </w:rPr>
        <w:t>政策和</w:t>
      </w:r>
      <w:r w:rsidR="00975FE5" w:rsidRPr="001E1B95">
        <w:rPr>
          <w:rFonts w:eastAsia="仿宋_GB2312" w:hAnsi="宋体" w:hint="eastAsia"/>
          <w:sz w:val="30"/>
          <w:szCs w:val="30"/>
        </w:rPr>
        <w:t>业务指导，建立健</w:t>
      </w:r>
      <w:r w:rsidR="000405FA" w:rsidRPr="001E1B95">
        <w:rPr>
          <w:rFonts w:eastAsia="仿宋_GB2312" w:hAnsi="宋体" w:hint="eastAsia"/>
          <w:sz w:val="30"/>
          <w:szCs w:val="30"/>
        </w:rPr>
        <w:t>全工作联系机制，加强备案管理，监督、指导行业协会遵守</w:t>
      </w:r>
      <w:r w:rsidR="005A1B84" w:rsidRPr="001E1B95">
        <w:rPr>
          <w:rFonts w:eastAsia="仿宋_GB2312" w:hAnsi="宋体" w:hint="eastAsia"/>
          <w:sz w:val="30"/>
          <w:szCs w:val="30"/>
        </w:rPr>
        <w:t>国家</w:t>
      </w:r>
      <w:r w:rsidR="000405FA" w:rsidRPr="001E1B95">
        <w:rPr>
          <w:rFonts w:eastAsia="仿宋_GB2312" w:hAnsi="宋体" w:hint="eastAsia"/>
          <w:sz w:val="30"/>
          <w:szCs w:val="30"/>
        </w:rPr>
        <w:t>法律</w:t>
      </w:r>
      <w:r w:rsidR="00975FE5" w:rsidRPr="001E1B95">
        <w:rPr>
          <w:rFonts w:eastAsia="仿宋_GB2312" w:hAnsi="宋体" w:hint="eastAsia"/>
          <w:sz w:val="30"/>
          <w:szCs w:val="30"/>
        </w:rPr>
        <w:t>法规和</w:t>
      </w:r>
      <w:r w:rsidR="007218FF">
        <w:rPr>
          <w:rFonts w:eastAsia="仿宋_GB2312" w:hAnsi="宋体" w:hint="eastAsia"/>
          <w:sz w:val="30"/>
          <w:szCs w:val="30"/>
        </w:rPr>
        <w:t>有关</w:t>
      </w:r>
      <w:r w:rsidR="00975FE5" w:rsidRPr="001E1B95">
        <w:rPr>
          <w:rFonts w:eastAsia="仿宋_GB2312" w:hAnsi="宋体" w:hint="eastAsia"/>
          <w:sz w:val="30"/>
          <w:szCs w:val="30"/>
        </w:rPr>
        <w:t>政策，依据</w:t>
      </w:r>
      <w:r w:rsidR="00277709" w:rsidRPr="001E1B95">
        <w:rPr>
          <w:rFonts w:eastAsia="仿宋_GB2312" w:hint="eastAsia"/>
          <w:sz w:val="30"/>
          <w:szCs w:val="30"/>
        </w:rPr>
        <w:t>行业协会</w:t>
      </w:r>
      <w:r w:rsidR="00975FE5" w:rsidRPr="001E1B95">
        <w:rPr>
          <w:rFonts w:eastAsia="仿宋_GB2312" w:hAnsi="宋体" w:hint="eastAsia"/>
          <w:sz w:val="30"/>
          <w:szCs w:val="30"/>
        </w:rPr>
        <w:t>章程开展活动。</w:t>
      </w:r>
    </w:p>
    <w:p w:rsidR="00D8397C" w:rsidRPr="001E1B95" w:rsidRDefault="00AC3298">
      <w:pPr>
        <w:spacing w:line="360" w:lineRule="auto"/>
        <w:ind w:firstLineChars="200" w:firstLine="600"/>
        <w:rPr>
          <w:rFonts w:eastAsia="仿宋_GB2312" w:hAnsi="宋体"/>
          <w:sz w:val="30"/>
          <w:szCs w:val="30"/>
        </w:rPr>
      </w:pPr>
      <w:r w:rsidRPr="001E1B95">
        <w:rPr>
          <w:rFonts w:eastAsia="仿宋_GB2312" w:hAnsi="宋体" w:hint="eastAsia"/>
          <w:sz w:val="30"/>
          <w:szCs w:val="30"/>
        </w:rPr>
        <w:t>第</w:t>
      </w:r>
      <w:r>
        <w:rPr>
          <w:rFonts w:eastAsia="仿宋_GB2312" w:hAnsi="宋体" w:hint="eastAsia"/>
          <w:sz w:val="30"/>
          <w:szCs w:val="30"/>
        </w:rPr>
        <w:t>二十一</w:t>
      </w:r>
      <w:r w:rsidR="00975FE5" w:rsidRPr="001E1B95">
        <w:rPr>
          <w:rFonts w:eastAsia="仿宋_GB2312" w:hAnsi="宋体" w:hint="eastAsia"/>
          <w:sz w:val="30"/>
          <w:szCs w:val="30"/>
        </w:rPr>
        <w:t>条</w:t>
      </w:r>
      <w:r w:rsidR="0023567E">
        <w:rPr>
          <w:rFonts w:eastAsia="仿宋_GB2312" w:hAnsi="宋体" w:hint="eastAsia"/>
          <w:sz w:val="30"/>
          <w:szCs w:val="30"/>
        </w:rPr>
        <w:t xml:space="preserve"> </w:t>
      </w:r>
      <w:r w:rsidR="00305AF8" w:rsidRPr="009E723F">
        <w:rPr>
          <w:rFonts w:eastAsia="仿宋_GB2312" w:hAnsi="宋体" w:hint="eastAsia"/>
          <w:sz w:val="30"/>
          <w:szCs w:val="30"/>
        </w:rPr>
        <w:t>登记管理机关准予登记的，</w:t>
      </w:r>
      <w:r w:rsidR="00975FE5" w:rsidRPr="001E1B95">
        <w:rPr>
          <w:rFonts w:eastAsia="仿宋_GB2312" w:hAnsi="宋体" w:hint="eastAsia"/>
          <w:sz w:val="30"/>
          <w:szCs w:val="30"/>
        </w:rPr>
        <w:t>行业协会应</w:t>
      </w:r>
      <w:r w:rsidR="002E7620">
        <w:rPr>
          <w:rFonts w:eastAsia="仿宋_GB2312" w:hAnsi="宋体" w:hint="eastAsia"/>
          <w:sz w:val="30"/>
          <w:szCs w:val="30"/>
        </w:rPr>
        <w:t>当</w:t>
      </w:r>
      <w:r w:rsidR="00975FE5" w:rsidRPr="001E1B95">
        <w:rPr>
          <w:rFonts w:eastAsia="仿宋_GB2312" w:hAnsi="宋体" w:hint="eastAsia"/>
          <w:sz w:val="30"/>
          <w:szCs w:val="30"/>
        </w:rPr>
        <w:t>在完成注册登记</w:t>
      </w:r>
      <w:r w:rsidR="00201493">
        <w:rPr>
          <w:rFonts w:eastAsia="仿宋_GB2312" w:hAnsi="宋体" w:hint="eastAsia"/>
          <w:sz w:val="30"/>
          <w:szCs w:val="30"/>
        </w:rPr>
        <w:t>后</w:t>
      </w:r>
      <w:r w:rsidR="00975FE5" w:rsidRPr="001E1B95">
        <w:rPr>
          <w:rFonts w:eastAsia="仿宋_GB2312" w:hAnsi="宋体" w:hint="eastAsia"/>
          <w:sz w:val="30"/>
          <w:szCs w:val="30"/>
        </w:rPr>
        <w:t>的</w:t>
      </w:r>
      <w:r w:rsidR="00385E0D" w:rsidRPr="001E1B95">
        <w:rPr>
          <w:rFonts w:eastAsia="仿宋_GB2312" w:hAnsi="宋体" w:hint="eastAsia"/>
          <w:sz w:val="30"/>
          <w:szCs w:val="30"/>
        </w:rPr>
        <w:t>15</w:t>
      </w:r>
      <w:r w:rsidR="00975FE5" w:rsidRPr="001E1B95">
        <w:rPr>
          <w:rFonts w:eastAsia="仿宋_GB2312" w:hAnsi="宋体" w:hint="eastAsia"/>
          <w:sz w:val="30"/>
          <w:szCs w:val="30"/>
        </w:rPr>
        <w:t>个工作日内，向行业管理部门</w:t>
      </w:r>
      <w:r w:rsidR="00DB4175">
        <w:rPr>
          <w:rFonts w:eastAsia="仿宋_GB2312" w:hAnsi="宋体" w:hint="eastAsia"/>
          <w:sz w:val="30"/>
          <w:szCs w:val="30"/>
        </w:rPr>
        <w:t>提交以下</w:t>
      </w:r>
      <w:r w:rsidR="00975FE5" w:rsidRPr="001E1B95">
        <w:rPr>
          <w:rFonts w:eastAsia="仿宋_GB2312" w:hAnsi="宋体" w:hint="eastAsia"/>
          <w:sz w:val="30"/>
          <w:szCs w:val="30"/>
        </w:rPr>
        <w:t>备案材料：</w:t>
      </w:r>
    </w:p>
    <w:p w:rsidR="00D8397C" w:rsidRPr="001E1B95" w:rsidRDefault="00975FE5">
      <w:pPr>
        <w:spacing w:line="360" w:lineRule="auto"/>
        <w:ind w:firstLineChars="200" w:firstLine="600"/>
        <w:rPr>
          <w:rFonts w:eastAsia="仿宋_GB2312" w:hAnsi="宋体"/>
          <w:sz w:val="30"/>
          <w:szCs w:val="30"/>
        </w:rPr>
      </w:pPr>
      <w:r w:rsidRPr="001E1B95">
        <w:rPr>
          <w:rFonts w:eastAsia="仿宋_GB2312" w:hAnsi="宋体" w:hint="eastAsia"/>
          <w:sz w:val="30"/>
          <w:szCs w:val="30"/>
        </w:rPr>
        <w:t>（一）行业协会负责人、理事、会员等的基本情况；</w:t>
      </w:r>
    </w:p>
    <w:p w:rsidR="00D8397C" w:rsidRPr="001E1B95" w:rsidRDefault="00975FE5">
      <w:pPr>
        <w:spacing w:line="360" w:lineRule="auto"/>
        <w:ind w:firstLineChars="200" w:firstLine="600"/>
        <w:rPr>
          <w:rFonts w:eastAsia="仿宋_GB2312" w:hAnsi="宋体"/>
          <w:sz w:val="30"/>
          <w:szCs w:val="30"/>
        </w:rPr>
      </w:pPr>
      <w:r w:rsidRPr="001E1B95">
        <w:rPr>
          <w:rFonts w:eastAsia="仿宋_GB2312" w:hAnsi="宋体" w:hint="eastAsia"/>
          <w:sz w:val="30"/>
          <w:szCs w:val="30"/>
        </w:rPr>
        <w:t>（二）行业协会章程、会费管理办法；</w:t>
      </w:r>
    </w:p>
    <w:p w:rsidR="00D8397C" w:rsidRPr="001E1B95" w:rsidRDefault="00975FE5">
      <w:pPr>
        <w:spacing w:line="360" w:lineRule="auto"/>
        <w:ind w:firstLineChars="200" w:firstLine="600"/>
        <w:rPr>
          <w:rFonts w:eastAsia="仿宋_GB2312" w:hAnsi="宋体"/>
          <w:sz w:val="30"/>
          <w:szCs w:val="30"/>
        </w:rPr>
      </w:pPr>
      <w:r w:rsidRPr="001E1B95">
        <w:rPr>
          <w:rFonts w:eastAsia="仿宋_GB2312" w:hAnsi="宋体" w:hint="eastAsia"/>
          <w:sz w:val="30"/>
          <w:szCs w:val="30"/>
        </w:rPr>
        <w:t>（三）《社会团体法人登记证书》</w:t>
      </w:r>
      <w:r w:rsidR="00D4287C" w:rsidRPr="001E1B95">
        <w:rPr>
          <w:rFonts w:eastAsia="仿宋_GB2312" w:hAnsi="宋体" w:hint="eastAsia"/>
          <w:sz w:val="30"/>
          <w:szCs w:val="30"/>
        </w:rPr>
        <w:t>相关信息</w:t>
      </w:r>
      <w:r w:rsidRPr="001E1B95">
        <w:rPr>
          <w:rFonts w:eastAsia="仿宋_GB2312" w:hAnsi="宋体" w:hint="eastAsia"/>
          <w:sz w:val="30"/>
          <w:szCs w:val="30"/>
        </w:rPr>
        <w:t>。</w:t>
      </w:r>
    </w:p>
    <w:p w:rsidR="001512CE" w:rsidRDefault="001512CE" w:rsidP="00853F4C">
      <w:pPr>
        <w:spacing w:line="360" w:lineRule="auto"/>
        <w:ind w:firstLineChars="200" w:firstLine="600"/>
        <w:rPr>
          <w:rFonts w:eastAsia="仿宋_GB2312" w:hAnsi="宋体"/>
          <w:sz w:val="30"/>
          <w:szCs w:val="30"/>
        </w:rPr>
      </w:pPr>
      <w:r>
        <w:rPr>
          <w:rFonts w:eastAsia="仿宋_GB2312" w:hAnsi="宋体" w:hint="eastAsia"/>
          <w:sz w:val="30"/>
          <w:szCs w:val="30"/>
        </w:rPr>
        <w:t>第二十</w:t>
      </w:r>
      <w:r w:rsidR="00AC3298">
        <w:rPr>
          <w:rFonts w:eastAsia="仿宋_GB2312" w:hAnsi="宋体" w:hint="eastAsia"/>
          <w:sz w:val="30"/>
          <w:szCs w:val="30"/>
        </w:rPr>
        <w:t>二</w:t>
      </w:r>
      <w:r>
        <w:rPr>
          <w:rFonts w:eastAsia="仿宋_GB2312" w:hAnsi="宋体" w:hint="eastAsia"/>
          <w:sz w:val="30"/>
          <w:szCs w:val="30"/>
        </w:rPr>
        <w:t>条</w:t>
      </w:r>
      <w:r w:rsidR="0023567E">
        <w:rPr>
          <w:rFonts w:eastAsia="仿宋_GB2312" w:hAnsi="宋体" w:hint="eastAsia"/>
          <w:sz w:val="30"/>
          <w:szCs w:val="30"/>
        </w:rPr>
        <w:t xml:space="preserve"> </w:t>
      </w:r>
      <w:r>
        <w:rPr>
          <w:rFonts w:eastAsia="仿宋_GB2312" w:hAnsi="宋体" w:hint="eastAsia"/>
          <w:sz w:val="30"/>
          <w:szCs w:val="30"/>
        </w:rPr>
        <w:t>行业协会</w:t>
      </w:r>
      <w:r w:rsidR="00A04FB8">
        <w:rPr>
          <w:rFonts w:eastAsia="仿宋_GB2312" w:hAnsi="宋体" w:hint="eastAsia"/>
          <w:sz w:val="30"/>
          <w:szCs w:val="30"/>
        </w:rPr>
        <w:t>应当于</w:t>
      </w:r>
      <w:r w:rsidR="00412DE5">
        <w:rPr>
          <w:rFonts w:eastAsia="仿宋_GB2312" w:hAnsi="宋体" w:hint="eastAsia"/>
          <w:sz w:val="30"/>
          <w:szCs w:val="30"/>
        </w:rPr>
        <w:t>每年</w:t>
      </w:r>
      <w:r w:rsidR="00A04FB8">
        <w:rPr>
          <w:rFonts w:eastAsia="仿宋_GB2312" w:hAnsi="宋体" w:hint="eastAsia"/>
          <w:sz w:val="30"/>
          <w:szCs w:val="30"/>
        </w:rPr>
        <w:t>完成</w:t>
      </w:r>
      <w:r>
        <w:rPr>
          <w:rFonts w:eastAsia="仿宋_GB2312" w:hAnsi="宋体" w:hint="eastAsia"/>
          <w:sz w:val="30"/>
          <w:szCs w:val="30"/>
        </w:rPr>
        <w:t>向登记管理机关报送年度工作报告</w:t>
      </w:r>
      <w:r w:rsidR="00A04FB8">
        <w:rPr>
          <w:rFonts w:eastAsia="仿宋_GB2312" w:hAnsi="宋体" w:hint="eastAsia"/>
          <w:sz w:val="30"/>
          <w:szCs w:val="30"/>
        </w:rPr>
        <w:t>后</w:t>
      </w:r>
      <w:r>
        <w:rPr>
          <w:rFonts w:eastAsia="仿宋_GB2312" w:hAnsi="宋体" w:hint="eastAsia"/>
          <w:sz w:val="30"/>
          <w:szCs w:val="30"/>
        </w:rPr>
        <w:t>的</w:t>
      </w:r>
      <w:r w:rsidR="00A04FB8">
        <w:rPr>
          <w:rFonts w:eastAsia="仿宋_GB2312" w:hAnsi="宋体" w:hint="eastAsia"/>
          <w:sz w:val="30"/>
          <w:szCs w:val="30"/>
        </w:rPr>
        <w:t>15</w:t>
      </w:r>
      <w:r w:rsidR="00A04FB8">
        <w:rPr>
          <w:rFonts w:eastAsia="仿宋_GB2312" w:hAnsi="宋体" w:hint="eastAsia"/>
          <w:sz w:val="30"/>
          <w:szCs w:val="30"/>
        </w:rPr>
        <w:t>个工作日内</w:t>
      </w:r>
      <w:r>
        <w:rPr>
          <w:rFonts w:eastAsia="仿宋_GB2312" w:hAnsi="宋体" w:hint="eastAsia"/>
          <w:sz w:val="30"/>
          <w:szCs w:val="30"/>
        </w:rPr>
        <w:t>，</w:t>
      </w:r>
      <w:r w:rsidR="00A04FB8">
        <w:rPr>
          <w:rFonts w:eastAsia="仿宋_GB2312" w:hAnsi="宋体" w:hint="eastAsia"/>
          <w:sz w:val="30"/>
          <w:szCs w:val="30"/>
        </w:rPr>
        <w:t>向</w:t>
      </w:r>
      <w:proofErr w:type="gramStart"/>
      <w:r w:rsidR="00A04FB8">
        <w:rPr>
          <w:rFonts w:eastAsia="仿宋_GB2312" w:hAnsi="宋体" w:hint="eastAsia"/>
          <w:sz w:val="30"/>
          <w:szCs w:val="30"/>
        </w:rPr>
        <w:t>同级</w:t>
      </w:r>
      <w:r>
        <w:rPr>
          <w:rFonts w:eastAsia="仿宋_GB2312" w:hAnsi="宋体" w:hint="eastAsia"/>
          <w:sz w:val="30"/>
          <w:szCs w:val="30"/>
        </w:rPr>
        <w:t>行业</w:t>
      </w:r>
      <w:proofErr w:type="gramEnd"/>
      <w:r>
        <w:rPr>
          <w:rFonts w:eastAsia="仿宋_GB2312" w:hAnsi="宋体" w:hint="eastAsia"/>
          <w:sz w:val="30"/>
          <w:szCs w:val="30"/>
        </w:rPr>
        <w:t>管理部门</w:t>
      </w:r>
      <w:r w:rsidR="00412DE5">
        <w:rPr>
          <w:rFonts w:eastAsia="仿宋_GB2312" w:hAnsi="宋体" w:hint="eastAsia"/>
          <w:sz w:val="30"/>
          <w:szCs w:val="30"/>
        </w:rPr>
        <w:t>报送年度工作报告</w:t>
      </w:r>
      <w:r>
        <w:rPr>
          <w:rFonts w:eastAsia="仿宋_GB2312" w:hAnsi="宋体" w:hint="eastAsia"/>
          <w:sz w:val="30"/>
          <w:szCs w:val="30"/>
        </w:rPr>
        <w:t>。</w:t>
      </w:r>
    </w:p>
    <w:p w:rsidR="00D8397C" w:rsidRPr="00853F4C" w:rsidRDefault="00AC3298" w:rsidP="00853F4C">
      <w:pPr>
        <w:spacing w:line="360" w:lineRule="auto"/>
        <w:ind w:firstLineChars="200" w:firstLine="600"/>
        <w:rPr>
          <w:rFonts w:eastAsia="仿宋_GB2312" w:hAnsi="宋体"/>
          <w:sz w:val="30"/>
          <w:szCs w:val="30"/>
        </w:rPr>
      </w:pPr>
      <w:r w:rsidRPr="001E1B95">
        <w:rPr>
          <w:rFonts w:eastAsia="仿宋_GB2312" w:hAnsi="宋体" w:hint="eastAsia"/>
          <w:sz w:val="30"/>
          <w:szCs w:val="30"/>
        </w:rPr>
        <w:t>第二十</w:t>
      </w:r>
      <w:r>
        <w:rPr>
          <w:rFonts w:eastAsia="仿宋_GB2312" w:hAnsi="宋体" w:hint="eastAsia"/>
          <w:sz w:val="30"/>
          <w:szCs w:val="30"/>
        </w:rPr>
        <w:t>三</w:t>
      </w:r>
      <w:r w:rsidR="00975FE5" w:rsidRPr="001E1B95">
        <w:rPr>
          <w:rFonts w:eastAsia="仿宋_GB2312" w:hAnsi="宋体" w:hint="eastAsia"/>
          <w:sz w:val="30"/>
          <w:szCs w:val="30"/>
        </w:rPr>
        <w:t>条</w:t>
      </w:r>
      <w:r w:rsidR="0023567E">
        <w:rPr>
          <w:rFonts w:eastAsia="仿宋_GB2312" w:hAnsi="宋体" w:hint="eastAsia"/>
          <w:sz w:val="30"/>
          <w:szCs w:val="30"/>
        </w:rPr>
        <w:t xml:space="preserve"> </w:t>
      </w:r>
      <w:r w:rsidR="00975FE5" w:rsidRPr="001E1B95">
        <w:rPr>
          <w:rFonts w:eastAsia="仿宋_GB2312" w:hAnsi="宋体" w:hint="eastAsia"/>
          <w:sz w:val="30"/>
          <w:szCs w:val="30"/>
        </w:rPr>
        <w:t>登记管理机关准予变更登记或准予注销的，行业协会应</w:t>
      </w:r>
      <w:r w:rsidR="00FA7BB9">
        <w:rPr>
          <w:rFonts w:eastAsia="仿宋_GB2312" w:hAnsi="宋体" w:hint="eastAsia"/>
          <w:sz w:val="30"/>
          <w:szCs w:val="30"/>
        </w:rPr>
        <w:t>当</w:t>
      </w:r>
      <w:r w:rsidR="00975FE5" w:rsidRPr="001E1B95">
        <w:rPr>
          <w:rFonts w:eastAsia="仿宋_GB2312" w:hAnsi="宋体" w:hint="eastAsia"/>
          <w:sz w:val="30"/>
          <w:szCs w:val="30"/>
        </w:rPr>
        <w:t>在办理完成</w:t>
      </w:r>
      <w:r w:rsidR="00DB4175">
        <w:rPr>
          <w:rFonts w:eastAsia="仿宋_GB2312" w:hAnsi="宋体" w:hint="eastAsia"/>
          <w:sz w:val="30"/>
          <w:szCs w:val="30"/>
        </w:rPr>
        <w:t>后</w:t>
      </w:r>
      <w:r w:rsidR="00975FE5" w:rsidRPr="001E1B95">
        <w:rPr>
          <w:rFonts w:eastAsia="仿宋_GB2312" w:hAnsi="宋体" w:hint="eastAsia"/>
          <w:sz w:val="30"/>
          <w:szCs w:val="30"/>
        </w:rPr>
        <w:t>的</w:t>
      </w:r>
      <w:r w:rsidR="00385E0D" w:rsidRPr="001E1B95">
        <w:rPr>
          <w:rFonts w:eastAsia="仿宋_GB2312" w:hAnsi="宋体" w:hint="eastAsia"/>
          <w:sz w:val="30"/>
          <w:szCs w:val="30"/>
        </w:rPr>
        <w:t>15</w:t>
      </w:r>
      <w:r w:rsidR="00975FE5" w:rsidRPr="001E1B95">
        <w:rPr>
          <w:rFonts w:eastAsia="仿宋_GB2312" w:hAnsi="宋体" w:hint="eastAsia"/>
          <w:sz w:val="30"/>
          <w:szCs w:val="30"/>
        </w:rPr>
        <w:t>个工作日内，向行业管理部门进行备案。</w:t>
      </w:r>
    </w:p>
    <w:p w:rsidR="00EB451C" w:rsidRPr="001A3119" w:rsidRDefault="00EB451C" w:rsidP="00EB451C">
      <w:pPr>
        <w:spacing w:line="360" w:lineRule="auto"/>
        <w:ind w:firstLineChars="200" w:firstLine="600"/>
        <w:rPr>
          <w:rFonts w:eastAsia="仿宋_GB2312" w:hAnsi="宋体"/>
          <w:sz w:val="30"/>
          <w:szCs w:val="30"/>
        </w:rPr>
      </w:pPr>
      <w:r w:rsidRPr="001A3119">
        <w:rPr>
          <w:rFonts w:eastAsia="仿宋_GB2312" w:hAnsi="宋体" w:hint="eastAsia"/>
          <w:sz w:val="30"/>
          <w:szCs w:val="30"/>
        </w:rPr>
        <w:t>第</w:t>
      </w:r>
      <w:r>
        <w:rPr>
          <w:rFonts w:eastAsia="仿宋_GB2312" w:hAnsi="宋体" w:hint="eastAsia"/>
          <w:sz w:val="30"/>
          <w:szCs w:val="30"/>
        </w:rPr>
        <w:t>二十</w:t>
      </w:r>
      <w:r w:rsidR="00AC3298">
        <w:rPr>
          <w:rFonts w:eastAsia="仿宋_GB2312" w:hAnsi="宋体" w:hint="eastAsia"/>
          <w:sz w:val="30"/>
          <w:szCs w:val="30"/>
        </w:rPr>
        <w:t>四</w:t>
      </w:r>
      <w:r w:rsidRPr="001A3119">
        <w:rPr>
          <w:rFonts w:eastAsia="仿宋_GB2312" w:hAnsi="宋体" w:hint="eastAsia"/>
          <w:sz w:val="30"/>
          <w:szCs w:val="30"/>
        </w:rPr>
        <w:t>条</w:t>
      </w:r>
      <w:r w:rsidR="0023567E">
        <w:rPr>
          <w:rFonts w:eastAsia="仿宋_GB2312" w:hAnsi="宋体" w:hint="eastAsia"/>
          <w:sz w:val="30"/>
          <w:szCs w:val="30"/>
        </w:rPr>
        <w:t xml:space="preserve"> </w:t>
      </w:r>
      <w:r w:rsidRPr="001A3119">
        <w:rPr>
          <w:rFonts w:eastAsia="仿宋_GB2312" w:hAnsi="宋体" w:hint="eastAsia"/>
          <w:sz w:val="30"/>
          <w:szCs w:val="30"/>
        </w:rPr>
        <w:t>行业</w:t>
      </w:r>
      <w:r w:rsidRPr="001A3119">
        <w:rPr>
          <w:rFonts w:eastAsia="仿宋_GB2312" w:hAnsi="宋体"/>
          <w:sz w:val="30"/>
          <w:szCs w:val="30"/>
        </w:rPr>
        <w:t>协会进行换届、更换法定代表人，应当进行财务审计，并</w:t>
      </w:r>
      <w:r w:rsidRPr="001A3119">
        <w:rPr>
          <w:rFonts w:eastAsia="仿宋_GB2312" w:hAnsi="宋体" w:hint="eastAsia"/>
          <w:sz w:val="30"/>
          <w:szCs w:val="30"/>
        </w:rPr>
        <w:t>在取得审计报告后的</w:t>
      </w:r>
      <w:r w:rsidRPr="001A3119">
        <w:rPr>
          <w:rFonts w:eastAsia="仿宋_GB2312" w:hAnsi="宋体"/>
          <w:sz w:val="30"/>
          <w:szCs w:val="30"/>
        </w:rPr>
        <w:t>15</w:t>
      </w:r>
      <w:r w:rsidRPr="001A3119">
        <w:rPr>
          <w:rFonts w:eastAsia="仿宋_GB2312" w:hAnsi="宋体" w:hint="eastAsia"/>
          <w:sz w:val="30"/>
          <w:szCs w:val="30"/>
        </w:rPr>
        <w:t>个工作日内</w:t>
      </w:r>
      <w:r w:rsidRPr="001A3119">
        <w:rPr>
          <w:rFonts w:eastAsia="仿宋_GB2312" w:hAnsi="宋体"/>
          <w:sz w:val="30"/>
          <w:szCs w:val="30"/>
        </w:rPr>
        <w:t>将</w:t>
      </w:r>
      <w:r w:rsidRPr="001A3119">
        <w:rPr>
          <w:rFonts w:eastAsia="仿宋_GB2312" w:hAnsi="宋体" w:hint="eastAsia"/>
          <w:sz w:val="30"/>
          <w:szCs w:val="30"/>
        </w:rPr>
        <w:t>审计报告</w:t>
      </w:r>
      <w:r w:rsidRPr="001A3119">
        <w:rPr>
          <w:rFonts w:eastAsia="仿宋_GB2312" w:hAnsi="宋体"/>
          <w:sz w:val="30"/>
          <w:szCs w:val="30"/>
        </w:rPr>
        <w:t>报送</w:t>
      </w:r>
      <w:r w:rsidRPr="001A3119">
        <w:rPr>
          <w:rFonts w:eastAsia="仿宋_GB2312" w:hAnsi="宋体" w:hint="eastAsia"/>
          <w:sz w:val="30"/>
          <w:szCs w:val="30"/>
        </w:rPr>
        <w:t>行业管理部门备案</w:t>
      </w:r>
      <w:r w:rsidRPr="001A3119">
        <w:rPr>
          <w:rFonts w:eastAsia="仿宋_GB2312" w:hAnsi="宋体"/>
          <w:sz w:val="30"/>
          <w:szCs w:val="30"/>
        </w:rPr>
        <w:t>。</w:t>
      </w:r>
    </w:p>
    <w:p w:rsidR="00EB451C" w:rsidRPr="001E1B95" w:rsidRDefault="00EB451C" w:rsidP="00EB451C">
      <w:pPr>
        <w:spacing w:line="360" w:lineRule="auto"/>
        <w:ind w:firstLineChars="200" w:firstLine="600"/>
        <w:rPr>
          <w:rFonts w:eastAsia="黑体" w:hAnsi="仿宋"/>
          <w:sz w:val="30"/>
          <w:szCs w:val="30"/>
        </w:rPr>
      </w:pPr>
      <w:r w:rsidRPr="001E1B95">
        <w:rPr>
          <w:rFonts w:eastAsia="仿宋_GB2312" w:hAnsi="宋体" w:hint="eastAsia"/>
          <w:sz w:val="30"/>
          <w:szCs w:val="30"/>
        </w:rPr>
        <w:t>第</w:t>
      </w:r>
      <w:r>
        <w:rPr>
          <w:rFonts w:eastAsia="仿宋_GB2312" w:hAnsi="宋体" w:hint="eastAsia"/>
          <w:sz w:val="30"/>
          <w:szCs w:val="30"/>
        </w:rPr>
        <w:t>二十</w:t>
      </w:r>
      <w:r w:rsidR="00AC3298">
        <w:rPr>
          <w:rFonts w:eastAsia="仿宋_GB2312" w:hAnsi="宋体" w:hint="eastAsia"/>
          <w:sz w:val="30"/>
          <w:szCs w:val="30"/>
        </w:rPr>
        <w:t>五</w:t>
      </w:r>
      <w:r w:rsidRPr="001E1B95">
        <w:rPr>
          <w:rFonts w:eastAsia="仿宋_GB2312" w:hAnsi="宋体" w:hint="eastAsia"/>
          <w:sz w:val="30"/>
          <w:szCs w:val="30"/>
        </w:rPr>
        <w:t>条</w:t>
      </w:r>
      <w:r w:rsidR="0023567E">
        <w:rPr>
          <w:rFonts w:eastAsia="仿宋_GB2312" w:hAnsi="宋体" w:hint="eastAsia"/>
          <w:sz w:val="30"/>
          <w:szCs w:val="30"/>
        </w:rPr>
        <w:t xml:space="preserve"> </w:t>
      </w:r>
      <w:r w:rsidRPr="001E1B95">
        <w:rPr>
          <w:rFonts w:eastAsia="仿宋_GB2312" w:hAnsi="宋体" w:hint="eastAsia"/>
          <w:sz w:val="30"/>
          <w:szCs w:val="30"/>
        </w:rPr>
        <w:t>行业协会应当</w:t>
      </w:r>
      <w:r w:rsidR="000256CC">
        <w:rPr>
          <w:rFonts w:eastAsia="仿宋_GB2312" w:hAnsi="宋体" w:hint="eastAsia"/>
          <w:sz w:val="30"/>
          <w:szCs w:val="30"/>
        </w:rPr>
        <w:t>依法履行对</w:t>
      </w:r>
      <w:r w:rsidRPr="001E1B95">
        <w:rPr>
          <w:rFonts w:eastAsia="仿宋_GB2312" w:hAnsi="宋体" w:hint="eastAsia"/>
          <w:sz w:val="30"/>
          <w:szCs w:val="30"/>
        </w:rPr>
        <w:t>年度工作报告、</w:t>
      </w:r>
      <w:r>
        <w:rPr>
          <w:rFonts w:eastAsia="仿宋_GB2312" w:hAnsi="宋体" w:hint="eastAsia"/>
          <w:sz w:val="30"/>
          <w:szCs w:val="30"/>
        </w:rPr>
        <w:t>经审计的</w:t>
      </w:r>
      <w:r w:rsidRPr="001E1B95">
        <w:rPr>
          <w:rFonts w:eastAsia="仿宋_GB2312" w:hAnsi="宋体" w:hint="eastAsia"/>
          <w:sz w:val="30"/>
          <w:szCs w:val="30"/>
        </w:rPr>
        <w:t>年度财务会计报告等信息</w:t>
      </w:r>
      <w:r w:rsidR="000256CC">
        <w:rPr>
          <w:rFonts w:eastAsia="仿宋_GB2312" w:hAnsi="宋体" w:hint="eastAsia"/>
          <w:sz w:val="30"/>
          <w:szCs w:val="30"/>
        </w:rPr>
        <w:t>的公开义务。</w:t>
      </w:r>
    </w:p>
    <w:p w:rsidR="00D8397C" w:rsidRPr="001E1B95" w:rsidRDefault="00975FE5">
      <w:pPr>
        <w:spacing w:line="360" w:lineRule="auto"/>
        <w:ind w:firstLineChars="200" w:firstLine="600"/>
        <w:rPr>
          <w:rFonts w:eastAsia="仿宋_GB2312" w:hAnsi="宋体"/>
          <w:sz w:val="30"/>
          <w:szCs w:val="30"/>
        </w:rPr>
      </w:pPr>
      <w:r w:rsidRPr="001E1B95">
        <w:rPr>
          <w:rFonts w:eastAsia="仿宋_GB2312" w:hAnsi="宋体" w:hint="eastAsia"/>
          <w:sz w:val="30"/>
          <w:szCs w:val="30"/>
        </w:rPr>
        <w:t>第</w:t>
      </w:r>
      <w:r w:rsidR="00A44F46" w:rsidRPr="001E1B95">
        <w:rPr>
          <w:rFonts w:eastAsia="仿宋_GB2312" w:hAnsi="宋体" w:hint="eastAsia"/>
          <w:sz w:val="30"/>
          <w:szCs w:val="30"/>
        </w:rPr>
        <w:t>二十</w:t>
      </w:r>
      <w:r w:rsidR="00AC3298">
        <w:rPr>
          <w:rFonts w:eastAsia="仿宋_GB2312" w:hAnsi="宋体" w:hint="eastAsia"/>
          <w:sz w:val="30"/>
          <w:szCs w:val="30"/>
        </w:rPr>
        <w:t>六</w:t>
      </w:r>
      <w:r w:rsidRPr="001E1B95">
        <w:rPr>
          <w:rFonts w:eastAsia="仿宋_GB2312" w:hAnsi="宋体" w:hint="eastAsia"/>
          <w:sz w:val="30"/>
          <w:szCs w:val="30"/>
        </w:rPr>
        <w:t>条</w:t>
      </w:r>
      <w:r w:rsidR="0023567E">
        <w:rPr>
          <w:rFonts w:eastAsia="仿宋_GB2312" w:hAnsi="宋体" w:hint="eastAsia"/>
          <w:sz w:val="30"/>
          <w:szCs w:val="30"/>
        </w:rPr>
        <w:t xml:space="preserve"> </w:t>
      </w:r>
      <w:r w:rsidRPr="001E1B95">
        <w:rPr>
          <w:rFonts w:eastAsia="仿宋_GB2312" w:hAnsi="宋体" w:hint="eastAsia"/>
          <w:sz w:val="30"/>
          <w:szCs w:val="30"/>
        </w:rPr>
        <w:t>行业管理部门</w:t>
      </w:r>
      <w:r w:rsidR="00264A13">
        <w:rPr>
          <w:rFonts w:eastAsia="仿宋_GB2312" w:hAnsi="宋体" w:hint="eastAsia"/>
          <w:sz w:val="30"/>
          <w:szCs w:val="30"/>
        </w:rPr>
        <w:t>在</w:t>
      </w:r>
      <w:r w:rsidR="007C6DE6">
        <w:rPr>
          <w:rFonts w:eastAsia="仿宋_GB2312" w:hAnsi="宋体" w:hint="eastAsia"/>
          <w:sz w:val="30"/>
          <w:szCs w:val="30"/>
        </w:rPr>
        <w:t>制定涉及行业利益的政策措施、</w:t>
      </w:r>
      <w:r w:rsidR="007C6DE6">
        <w:rPr>
          <w:rFonts w:eastAsia="仿宋_GB2312" w:hAnsi="宋体" w:hint="eastAsia"/>
          <w:sz w:val="30"/>
          <w:szCs w:val="30"/>
        </w:rPr>
        <w:lastRenderedPageBreak/>
        <w:t>行业规范</w:t>
      </w:r>
      <w:r w:rsidR="00DB4175">
        <w:rPr>
          <w:rFonts w:eastAsia="仿宋_GB2312" w:hAnsi="宋体" w:hint="eastAsia"/>
          <w:sz w:val="30"/>
          <w:szCs w:val="30"/>
        </w:rPr>
        <w:t>和</w:t>
      </w:r>
      <w:r w:rsidR="007C6DE6">
        <w:rPr>
          <w:rFonts w:eastAsia="仿宋_GB2312" w:hAnsi="宋体" w:hint="eastAsia"/>
          <w:sz w:val="30"/>
          <w:szCs w:val="30"/>
        </w:rPr>
        <w:t>标准</w:t>
      </w:r>
      <w:r w:rsidR="00DB4175">
        <w:rPr>
          <w:rFonts w:eastAsia="仿宋_GB2312" w:hAnsi="宋体" w:hint="eastAsia"/>
          <w:sz w:val="30"/>
          <w:szCs w:val="30"/>
        </w:rPr>
        <w:t>时</w:t>
      </w:r>
      <w:r w:rsidR="00314EAA">
        <w:rPr>
          <w:rFonts w:eastAsia="仿宋_GB2312" w:hAnsi="宋体" w:hint="eastAsia"/>
          <w:sz w:val="30"/>
          <w:szCs w:val="30"/>
        </w:rPr>
        <w:t>，</w:t>
      </w:r>
      <w:r w:rsidRPr="001E1B95">
        <w:rPr>
          <w:rFonts w:eastAsia="仿宋_GB2312" w:hAnsi="宋体" w:hint="eastAsia"/>
          <w:sz w:val="30"/>
          <w:szCs w:val="30"/>
        </w:rPr>
        <w:t>应当发挥行业协会的</w:t>
      </w:r>
      <w:r w:rsidR="000918C6">
        <w:rPr>
          <w:rFonts w:eastAsia="仿宋_GB2312" w:hAnsi="宋体" w:hint="eastAsia"/>
          <w:sz w:val="30"/>
          <w:szCs w:val="30"/>
        </w:rPr>
        <w:t>职能</w:t>
      </w:r>
      <w:r w:rsidRPr="001E1B95">
        <w:rPr>
          <w:rFonts w:eastAsia="仿宋_GB2312" w:hAnsi="宋体" w:hint="eastAsia"/>
          <w:sz w:val="30"/>
          <w:szCs w:val="30"/>
        </w:rPr>
        <w:t>作用</w:t>
      </w:r>
      <w:r w:rsidR="00C21702">
        <w:rPr>
          <w:rFonts w:eastAsia="仿宋_GB2312" w:hAnsi="宋体" w:hint="eastAsia"/>
          <w:sz w:val="30"/>
          <w:szCs w:val="30"/>
        </w:rPr>
        <w:t>，主动听取行业协会关于行业发展的意见和建议。</w:t>
      </w:r>
    </w:p>
    <w:p w:rsidR="000B2568" w:rsidRDefault="00543BA9" w:rsidP="00314EAA">
      <w:pPr>
        <w:spacing w:line="360" w:lineRule="auto"/>
        <w:ind w:firstLineChars="200" w:firstLine="600"/>
        <w:rPr>
          <w:rFonts w:eastAsia="仿宋_GB2312" w:hAnsi="宋体"/>
          <w:sz w:val="30"/>
          <w:szCs w:val="30"/>
        </w:rPr>
      </w:pPr>
      <w:r w:rsidRPr="00F95A2C">
        <w:rPr>
          <w:rFonts w:eastAsia="仿宋_GB2312" w:hAnsi="宋体" w:hint="eastAsia"/>
          <w:sz w:val="30"/>
          <w:szCs w:val="30"/>
        </w:rPr>
        <w:t>第二十</w:t>
      </w:r>
      <w:r w:rsidR="00AC3298">
        <w:rPr>
          <w:rFonts w:eastAsia="仿宋_GB2312" w:hAnsi="宋体" w:hint="eastAsia"/>
          <w:sz w:val="30"/>
          <w:szCs w:val="30"/>
        </w:rPr>
        <w:t>七</w:t>
      </w:r>
      <w:r w:rsidRPr="00F95A2C">
        <w:rPr>
          <w:rFonts w:eastAsia="仿宋_GB2312" w:hAnsi="宋体" w:hint="eastAsia"/>
          <w:sz w:val="30"/>
          <w:szCs w:val="30"/>
        </w:rPr>
        <w:t>条</w:t>
      </w:r>
      <w:r w:rsidR="0023567E">
        <w:rPr>
          <w:rFonts w:eastAsia="仿宋_GB2312" w:hAnsi="宋体" w:hint="eastAsia"/>
          <w:sz w:val="30"/>
          <w:szCs w:val="30"/>
        </w:rPr>
        <w:t xml:space="preserve"> </w:t>
      </w:r>
      <w:r w:rsidR="00B20525">
        <w:rPr>
          <w:rFonts w:eastAsia="仿宋_GB2312" w:hAnsi="宋体" w:hint="eastAsia"/>
          <w:sz w:val="30"/>
          <w:szCs w:val="30"/>
        </w:rPr>
        <w:t>行业管理部门应当依法加强对行业协会活动的监管，</w:t>
      </w:r>
      <w:r w:rsidR="00CD3099">
        <w:rPr>
          <w:rFonts w:eastAsia="仿宋_GB2312" w:hAnsi="宋体" w:hint="eastAsia"/>
          <w:sz w:val="30"/>
          <w:szCs w:val="30"/>
        </w:rPr>
        <w:t>定期</w:t>
      </w:r>
      <w:r w:rsidR="00B20525">
        <w:rPr>
          <w:rFonts w:eastAsia="仿宋_GB2312" w:hAnsi="宋体" w:hint="eastAsia"/>
          <w:sz w:val="30"/>
          <w:szCs w:val="30"/>
        </w:rPr>
        <w:t>对行业协会</w:t>
      </w:r>
      <w:r w:rsidR="00314EAA">
        <w:rPr>
          <w:rFonts w:eastAsia="仿宋_GB2312" w:hAnsi="宋体" w:hint="eastAsia"/>
          <w:sz w:val="30"/>
          <w:szCs w:val="30"/>
        </w:rPr>
        <w:t>执行</w:t>
      </w:r>
      <w:r w:rsidR="00277709">
        <w:rPr>
          <w:rFonts w:eastAsia="仿宋_GB2312" w:hAnsi="宋体" w:hint="eastAsia"/>
          <w:sz w:val="30"/>
          <w:szCs w:val="30"/>
        </w:rPr>
        <w:t>行业</w:t>
      </w:r>
      <w:r w:rsidR="00314EAA">
        <w:rPr>
          <w:rFonts w:eastAsia="仿宋_GB2312" w:hAnsi="宋体" w:hint="eastAsia"/>
          <w:sz w:val="30"/>
          <w:szCs w:val="30"/>
        </w:rPr>
        <w:t>协会章程</w:t>
      </w:r>
      <w:r w:rsidR="00277709">
        <w:rPr>
          <w:rFonts w:eastAsia="仿宋_GB2312" w:hAnsi="宋体" w:hint="eastAsia"/>
          <w:sz w:val="30"/>
          <w:szCs w:val="30"/>
        </w:rPr>
        <w:t>、</w:t>
      </w:r>
      <w:r w:rsidR="000B2568">
        <w:rPr>
          <w:rFonts w:eastAsia="仿宋_GB2312" w:hAnsi="宋体" w:hint="eastAsia"/>
          <w:sz w:val="30"/>
          <w:szCs w:val="30"/>
        </w:rPr>
        <w:t>开展</w:t>
      </w:r>
      <w:r w:rsidR="00B20525">
        <w:rPr>
          <w:rFonts w:eastAsia="仿宋_GB2312" w:hAnsi="宋体" w:hint="eastAsia"/>
          <w:sz w:val="30"/>
          <w:szCs w:val="30"/>
        </w:rPr>
        <w:t>自律管理</w:t>
      </w:r>
      <w:r w:rsidR="00CD3099">
        <w:rPr>
          <w:rFonts w:eastAsia="仿宋_GB2312" w:hAnsi="宋体" w:hint="eastAsia"/>
          <w:sz w:val="30"/>
          <w:szCs w:val="30"/>
        </w:rPr>
        <w:t>、自我服务</w:t>
      </w:r>
      <w:r w:rsidR="000B2568">
        <w:rPr>
          <w:rFonts w:eastAsia="仿宋_GB2312" w:hAnsi="宋体" w:hint="eastAsia"/>
          <w:sz w:val="30"/>
          <w:szCs w:val="30"/>
        </w:rPr>
        <w:t>以及</w:t>
      </w:r>
      <w:r w:rsidR="00CD3099">
        <w:rPr>
          <w:rFonts w:eastAsia="仿宋_GB2312" w:hAnsi="宋体" w:hint="eastAsia"/>
          <w:sz w:val="30"/>
          <w:szCs w:val="30"/>
        </w:rPr>
        <w:t>财务管理</w:t>
      </w:r>
      <w:r w:rsidR="00B20525">
        <w:rPr>
          <w:rFonts w:eastAsia="仿宋_GB2312" w:hAnsi="宋体" w:hint="eastAsia"/>
          <w:sz w:val="30"/>
          <w:szCs w:val="30"/>
        </w:rPr>
        <w:t>等情况进行监督检查。</w:t>
      </w:r>
    </w:p>
    <w:p w:rsidR="00D8397C" w:rsidRPr="001E1B95" w:rsidRDefault="00B653B9">
      <w:pPr>
        <w:spacing w:line="360" w:lineRule="auto"/>
        <w:ind w:firstLineChars="200" w:firstLine="600"/>
        <w:rPr>
          <w:rFonts w:eastAsia="仿宋_GB2312" w:hAnsi="宋体"/>
          <w:sz w:val="30"/>
          <w:szCs w:val="30"/>
        </w:rPr>
      </w:pPr>
      <w:r w:rsidRPr="001E1B95">
        <w:rPr>
          <w:rFonts w:eastAsia="仿宋_GB2312" w:hAnsi="宋体" w:hint="eastAsia"/>
          <w:sz w:val="30"/>
          <w:szCs w:val="30"/>
        </w:rPr>
        <w:t>第</w:t>
      </w:r>
      <w:r>
        <w:rPr>
          <w:rFonts w:eastAsia="仿宋_GB2312" w:hAnsi="宋体" w:hint="eastAsia"/>
          <w:sz w:val="30"/>
          <w:szCs w:val="30"/>
        </w:rPr>
        <w:t>二十</w:t>
      </w:r>
      <w:r w:rsidR="00AC3298">
        <w:rPr>
          <w:rFonts w:eastAsia="仿宋_GB2312" w:hAnsi="宋体" w:hint="eastAsia"/>
          <w:sz w:val="30"/>
          <w:szCs w:val="30"/>
        </w:rPr>
        <w:t>八</w:t>
      </w:r>
      <w:r w:rsidR="00975FE5" w:rsidRPr="001E1B95">
        <w:rPr>
          <w:rFonts w:eastAsia="仿宋_GB2312" w:hAnsi="宋体" w:hint="eastAsia"/>
          <w:sz w:val="30"/>
          <w:szCs w:val="30"/>
        </w:rPr>
        <w:t>条</w:t>
      </w:r>
      <w:r w:rsidR="0023567E">
        <w:rPr>
          <w:rFonts w:eastAsia="仿宋_GB2312" w:hAnsi="宋体" w:hint="eastAsia"/>
          <w:sz w:val="30"/>
          <w:szCs w:val="30"/>
        </w:rPr>
        <w:t xml:space="preserve"> </w:t>
      </w:r>
      <w:r w:rsidR="00FC691B" w:rsidRPr="001E1B95">
        <w:rPr>
          <w:rFonts w:eastAsia="仿宋_GB2312" w:hAnsi="宋体" w:hint="eastAsia"/>
          <w:sz w:val="30"/>
          <w:szCs w:val="30"/>
        </w:rPr>
        <w:t>行业管理部门应当鼓励和支持行业协会开展行业人才建设工作，积极提升行业从业人员的职业技能和道德水平。</w:t>
      </w:r>
    </w:p>
    <w:p w:rsidR="00543BA9" w:rsidRDefault="00543BA9" w:rsidP="00543BA9">
      <w:pPr>
        <w:spacing w:line="360" w:lineRule="auto"/>
        <w:ind w:firstLineChars="200" w:firstLine="600"/>
        <w:rPr>
          <w:rFonts w:eastAsia="仿宋_GB2312" w:hAnsi="宋体"/>
          <w:sz w:val="30"/>
          <w:szCs w:val="30"/>
        </w:rPr>
      </w:pPr>
      <w:r>
        <w:rPr>
          <w:rFonts w:eastAsia="仿宋_GB2312" w:hAnsi="宋体" w:hint="eastAsia"/>
          <w:sz w:val="30"/>
          <w:szCs w:val="30"/>
        </w:rPr>
        <w:t>第二十</w:t>
      </w:r>
      <w:r w:rsidR="00AC3298">
        <w:rPr>
          <w:rFonts w:eastAsia="仿宋_GB2312" w:hAnsi="宋体" w:hint="eastAsia"/>
          <w:sz w:val="30"/>
          <w:szCs w:val="30"/>
        </w:rPr>
        <w:t>九</w:t>
      </w:r>
      <w:r>
        <w:rPr>
          <w:rFonts w:eastAsia="仿宋_GB2312" w:hAnsi="宋体" w:hint="eastAsia"/>
          <w:sz w:val="30"/>
          <w:szCs w:val="30"/>
        </w:rPr>
        <w:t>条</w:t>
      </w:r>
      <w:r w:rsidR="0023567E">
        <w:rPr>
          <w:rFonts w:eastAsia="仿宋_GB2312" w:hAnsi="宋体" w:hint="eastAsia"/>
          <w:sz w:val="30"/>
          <w:szCs w:val="30"/>
        </w:rPr>
        <w:t xml:space="preserve"> </w:t>
      </w:r>
      <w:r w:rsidR="007218FF">
        <w:rPr>
          <w:rFonts w:eastAsia="仿宋_GB2312" w:hAnsi="宋体" w:hint="eastAsia"/>
          <w:sz w:val="30"/>
          <w:szCs w:val="30"/>
        </w:rPr>
        <w:t>行业管理部门对代理记账机构实施监管</w:t>
      </w:r>
      <w:r w:rsidR="00DB4175">
        <w:rPr>
          <w:rFonts w:eastAsia="仿宋_GB2312" w:hAnsi="宋体" w:hint="eastAsia"/>
          <w:sz w:val="30"/>
          <w:szCs w:val="30"/>
        </w:rPr>
        <w:t>时</w:t>
      </w:r>
      <w:r w:rsidR="00FC691B" w:rsidRPr="00F95A2C">
        <w:rPr>
          <w:rFonts w:eastAsia="仿宋_GB2312" w:hAnsi="宋体" w:hint="eastAsia"/>
          <w:sz w:val="30"/>
          <w:szCs w:val="30"/>
        </w:rPr>
        <w:t>，应当主动核实并运用行业协会的自律管理、信用档案、激励惩戒等信息，对违</w:t>
      </w:r>
      <w:r w:rsidR="00DB4175">
        <w:rPr>
          <w:rFonts w:eastAsia="仿宋_GB2312" w:hAnsi="宋体" w:hint="eastAsia"/>
          <w:sz w:val="30"/>
          <w:szCs w:val="30"/>
        </w:rPr>
        <w:t>反</w:t>
      </w:r>
      <w:r w:rsidR="00FC691B">
        <w:rPr>
          <w:rFonts w:eastAsia="仿宋_GB2312" w:hAnsi="宋体" w:hint="eastAsia"/>
          <w:sz w:val="30"/>
          <w:szCs w:val="30"/>
        </w:rPr>
        <w:t>《中华人民共和国会计法》以及国家统一的会计制度等法律法规</w:t>
      </w:r>
      <w:r w:rsidR="00FC691B" w:rsidRPr="00F95A2C">
        <w:rPr>
          <w:rFonts w:eastAsia="仿宋_GB2312" w:hAnsi="宋体" w:hint="eastAsia"/>
          <w:sz w:val="30"/>
          <w:szCs w:val="30"/>
        </w:rPr>
        <w:t>的行为，应当及时</w:t>
      </w:r>
      <w:r w:rsidR="00FC691B">
        <w:rPr>
          <w:rFonts w:eastAsia="仿宋_GB2312" w:hAnsi="宋体" w:hint="eastAsia"/>
          <w:sz w:val="30"/>
          <w:szCs w:val="30"/>
        </w:rPr>
        <w:t>依据有关法律法规</w:t>
      </w:r>
      <w:r w:rsidR="00FC691B" w:rsidRPr="00F95A2C">
        <w:rPr>
          <w:rFonts w:eastAsia="仿宋_GB2312" w:hAnsi="宋体" w:hint="eastAsia"/>
          <w:sz w:val="30"/>
          <w:szCs w:val="30"/>
        </w:rPr>
        <w:t>进行处理。</w:t>
      </w:r>
    </w:p>
    <w:p w:rsidR="00543BA9" w:rsidRDefault="00975FE5">
      <w:pPr>
        <w:spacing w:line="360" w:lineRule="auto"/>
        <w:ind w:firstLineChars="200" w:firstLine="600"/>
        <w:rPr>
          <w:rFonts w:eastAsia="仿宋_GB2312" w:hAnsi="宋体"/>
          <w:sz w:val="30"/>
          <w:szCs w:val="30"/>
        </w:rPr>
      </w:pPr>
      <w:r w:rsidRPr="001E1B95">
        <w:rPr>
          <w:rFonts w:eastAsia="仿宋_GB2312" w:hAnsi="宋体" w:hint="eastAsia"/>
          <w:sz w:val="30"/>
          <w:szCs w:val="30"/>
        </w:rPr>
        <w:t>第</w:t>
      </w:r>
      <w:r w:rsidR="00AC3298">
        <w:rPr>
          <w:rFonts w:eastAsia="仿宋_GB2312" w:hAnsi="宋体" w:hint="eastAsia"/>
          <w:sz w:val="30"/>
          <w:szCs w:val="30"/>
        </w:rPr>
        <w:t>三</w:t>
      </w:r>
      <w:r w:rsidR="00D555F0">
        <w:rPr>
          <w:rFonts w:eastAsia="仿宋_GB2312" w:hAnsi="宋体" w:hint="eastAsia"/>
          <w:sz w:val="30"/>
          <w:szCs w:val="30"/>
        </w:rPr>
        <w:t>十</w:t>
      </w:r>
      <w:r w:rsidRPr="001E1B95">
        <w:rPr>
          <w:rFonts w:eastAsia="仿宋_GB2312" w:hAnsi="宋体" w:hint="eastAsia"/>
          <w:sz w:val="30"/>
          <w:szCs w:val="30"/>
        </w:rPr>
        <w:t>条</w:t>
      </w:r>
      <w:r w:rsidR="0023567E">
        <w:rPr>
          <w:rFonts w:eastAsia="仿宋_GB2312" w:hAnsi="宋体" w:hint="eastAsia"/>
          <w:sz w:val="30"/>
          <w:szCs w:val="30"/>
        </w:rPr>
        <w:t xml:space="preserve"> </w:t>
      </w:r>
      <w:r w:rsidR="00D4491E">
        <w:rPr>
          <w:rFonts w:eastAsia="仿宋_GB2312" w:hAnsi="宋体" w:hint="eastAsia"/>
          <w:sz w:val="30"/>
          <w:szCs w:val="30"/>
        </w:rPr>
        <w:t>行业协会违反</w:t>
      </w:r>
      <w:r w:rsidR="00277709" w:rsidRPr="001E1B95">
        <w:rPr>
          <w:rFonts w:eastAsia="仿宋_GB2312" w:hint="eastAsia"/>
          <w:sz w:val="30"/>
          <w:szCs w:val="30"/>
        </w:rPr>
        <w:t>行业协会</w:t>
      </w:r>
      <w:r w:rsidR="00C21702">
        <w:rPr>
          <w:rFonts w:eastAsia="仿宋_GB2312" w:hAnsi="宋体" w:hint="eastAsia"/>
          <w:sz w:val="30"/>
          <w:szCs w:val="30"/>
        </w:rPr>
        <w:t>章程，造成恶劣社会影响</w:t>
      </w:r>
      <w:r w:rsidR="00D4491E">
        <w:rPr>
          <w:rFonts w:eastAsia="仿宋_GB2312" w:hAnsi="宋体" w:hint="eastAsia"/>
          <w:sz w:val="30"/>
          <w:szCs w:val="30"/>
        </w:rPr>
        <w:t>的，行业管理部门应当</w:t>
      </w:r>
      <w:r w:rsidR="00C21702">
        <w:rPr>
          <w:rFonts w:eastAsia="仿宋_GB2312" w:hAnsi="宋体" w:hint="eastAsia"/>
          <w:sz w:val="30"/>
          <w:szCs w:val="30"/>
        </w:rPr>
        <w:t>及时</w:t>
      </w:r>
      <w:r w:rsidR="00D4491E">
        <w:rPr>
          <w:rFonts w:eastAsia="仿宋_GB2312" w:hAnsi="宋体" w:hint="eastAsia"/>
          <w:sz w:val="30"/>
          <w:szCs w:val="30"/>
        </w:rPr>
        <w:t>进行约谈</w:t>
      </w:r>
      <w:r w:rsidR="00C21702">
        <w:rPr>
          <w:rFonts w:eastAsia="仿宋_GB2312" w:hAnsi="宋体" w:hint="eastAsia"/>
          <w:sz w:val="30"/>
          <w:szCs w:val="30"/>
        </w:rPr>
        <w:t>，责令其</w:t>
      </w:r>
      <w:r w:rsidR="00F95A2C">
        <w:rPr>
          <w:rFonts w:eastAsia="仿宋_GB2312" w:hAnsi="宋体" w:hint="eastAsia"/>
          <w:sz w:val="30"/>
          <w:szCs w:val="30"/>
        </w:rPr>
        <w:t>限期改正；逾期不改正的，</w:t>
      </w:r>
      <w:r w:rsidR="00F95A2C" w:rsidRPr="007539FB">
        <w:rPr>
          <w:rFonts w:eastAsia="仿宋_GB2312" w:hAnsi="宋体"/>
          <w:sz w:val="30"/>
          <w:szCs w:val="30"/>
        </w:rPr>
        <w:t>列入重点关注名单，并向社会公示；</w:t>
      </w:r>
      <w:r w:rsidR="0021754E">
        <w:rPr>
          <w:rFonts w:eastAsia="仿宋_GB2312" w:hAnsi="宋体"/>
          <w:sz w:val="30"/>
          <w:szCs w:val="30"/>
        </w:rPr>
        <w:t>同时违</w:t>
      </w:r>
      <w:r w:rsidR="00D67B02">
        <w:rPr>
          <w:rFonts w:eastAsia="仿宋_GB2312" w:hAnsi="宋体" w:hint="eastAsia"/>
          <w:sz w:val="30"/>
          <w:szCs w:val="30"/>
        </w:rPr>
        <w:t>反</w:t>
      </w:r>
      <w:r w:rsidR="0021754E">
        <w:rPr>
          <w:rFonts w:eastAsia="仿宋_GB2312" w:hAnsi="宋体"/>
          <w:sz w:val="30"/>
          <w:szCs w:val="30"/>
        </w:rPr>
        <w:t>国家有关规定</w:t>
      </w:r>
      <w:r w:rsidR="0021754E">
        <w:rPr>
          <w:rFonts w:eastAsia="仿宋_GB2312" w:hAnsi="宋体" w:hint="eastAsia"/>
          <w:sz w:val="30"/>
          <w:szCs w:val="30"/>
        </w:rPr>
        <w:t>，</w:t>
      </w:r>
      <w:r w:rsidR="00F95A2C" w:rsidRPr="007539FB">
        <w:rPr>
          <w:rFonts w:eastAsia="仿宋_GB2312" w:hAnsi="宋体"/>
          <w:sz w:val="30"/>
          <w:szCs w:val="30"/>
        </w:rPr>
        <w:t>情节严重的，</w:t>
      </w:r>
      <w:r w:rsidR="00F95A2C">
        <w:rPr>
          <w:rFonts w:eastAsia="仿宋_GB2312" w:hAnsi="宋体" w:hint="eastAsia"/>
          <w:sz w:val="30"/>
          <w:szCs w:val="30"/>
        </w:rPr>
        <w:t>依据有关法律法规进行处理。</w:t>
      </w:r>
    </w:p>
    <w:p w:rsidR="001B7630" w:rsidRDefault="00107A0A" w:rsidP="00E9312F">
      <w:pPr>
        <w:spacing w:line="360" w:lineRule="auto"/>
        <w:ind w:firstLineChars="200" w:firstLine="600"/>
        <w:rPr>
          <w:rFonts w:eastAsia="仿宋_GB2312" w:hAnsi="宋体"/>
          <w:sz w:val="30"/>
          <w:szCs w:val="30"/>
        </w:rPr>
      </w:pPr>
      <w:r>
        <w:rPr>
          <w:rFonts w:eastAsia="仿宋_GB2312" w:hAnsi="宋体" w:hint="eastAsia"/>
          <w:sz w:val="30"/>
          <w:szCs w:val="30"/>
        </w:rPr>
        <w:t>第</w:t>
      </w:r>
      <w:r w:rsidR="00AC3298">
        <w:rPr>
          <w:rFonts w:eastAsia="仿宋_GB2312" w:hAnsi="宋体" w:hint="eastAsia"/>
          <w:sz w:val="30"/>
          <w:szCs w:val="30"/>
        </w:rPr>
        <w:t>三</w:t>
      </w:r>
      <w:r w:rsidR="00B535D0">
        <w:rPr>
          <w:rFonts w:eastAsia="仿宋_GB2312" w:hAnsi="宋体" w:hint="eastAsia"/>
          <w:sz w:val="30"/>
          <w:szCs w:val="30"/>
        </w:rPr>
        <w:t>十</w:t>
      </w:r>
      <w:r w:rsidR="00AC3298">
        <w:rPr>
          <w:rFonts w:eastAsia="仿宋_GB2312" w:hAnsi="宋体" w:hint="eastAsia"/>
          <w:sz w:val="30"/>
          <w:szCs w:val="30"/>
        </w:rPr>
        <w:t>一</w:t>
      </w:r>
      <w:r w:rsidR="00CC33EF">
        <w:rPr>
          <w:rFonts w:eastAsia="仿宋_GB2312" w:hAnsi="宋体" w:hint="eastAsia"/>
          <w:sz w:val="30"/>
          <w:szCs w:val="30"/>
        </w:rPr>
        <w:t>条</w:t>
      </w:r>
      <w:r w:rsidR="0023567E">
        <w:rPr>
          <w:rFonts w:eastAsia="仿宋_GB2312" w:hAnsi="宋体" w:hint="eastAsia"/>
          <w:sz w:val="30"/>
          <w:szCs w:val="30"/>
        </w:rPr>
        <w:t xml:space="preserve"> </w:t>
      </w:r>
      <w:r w:rsidR="00BA42E1">
        <w:rPr>
          <w:rFonts w:eastAsia="仿宋_GB2312" w:hAnsi="宋体" w:hint="eastAsia"/>
          <w:sz w:val="30"/>
          <w:szCs w:val="30"/>
        </w:rPr>
        <w:t>行业协会</w:t>
      </w:r>
      <w:r w:rsidR="00CC33EF">
        <w:rPr>
          <w:rFonts w:eastAsia="仿宋_GB2312" w:hAnsi="宋体" w:hint="eastAsia"/>
          <w:sz w:val="30"/>
          <w:szCs w:val="30"/>
        </w:rPr>
        <w:t>未按照本办法</w:t>
      </w:r>
      <w:r w:rsidR="00E06180" w:rsidRPr="007612ED">
        <w:rPr>
          <w:rFonts w:eastAsia="仿宋_GB2312" w:hAnsi="宋体" w:hint="eastAsia"/>
          <w:sz w:val="30"/>
          <w:szCs w:val="30"/>
        </w:rPr>
        <w:t>第十</w:t>
      </w:r>
      <w:r w:rsidR="00FC691B" w:rsidRPr="007612ED">
        <w:rPr>
          <w:rFonts w:eastAsia="仿宋_GB2312" w:hAnsi="宋体" w:hint="eastAsia"/>
          <w:sz w:val="30"/>
          <w:szCs w:val="30"/>
        </w:rPr>
        <w:t>二</w:t>
      </w:r>
      <w:r w:rsidR="00E06180" w:rsidRPr="007612ED">
        <w:rPr>
          <w:rFonts w:eastAsia="仿宋_GB2312" w:hAnsi="宋体" w:hint="eastAsia"/>
          <w:sz w:val="30"/>
          <w:szCs w:val="30"/>
        </w:rPr>
        <w:t>条、</w:t>
      </w:r>
      <w:r w:rsidR="00AC3298" w:rsidRPr="007612ED">
        <w:rPr>
          <w:rFonts w:eastAsia="仿宋_GB2312" w:hAnsi="宋体" w:hint="eastAsia"/>
          <w:sz w:val="30"/>
          <w:szCs w:val="30"/>
        </w:rPr>
        <w:t>第</w:t>
      </w:r>
      <w:r w:rsidR="00AC3298">
        <w:rPr>
          <w:rFonts w:eastAsia="仿宋_GB2312" w:hAnsi="宋体" w:hint="eastAsia"/>
          <w:sz w:val="30"/>
          <w:szCs w:val="30"/>
        </w:rPr>
        <w:t>二十一</w:t>
      </w:r>
      <w:r w:rsidR="00FC691B" w:rsidRPr="007612ED">
        <w:rPr>
          <w:rFonts w:eastAsia="仿宋_GB2312" w:hAnsi="宋体" w:hint="eastAsia"/>
          <w:sz w:val="30"/>
          <w:szCs w:val="30"/>
        </w:rPr>
        <w:t>条、</w:t>
      </w:r>
      <w:r w:rsidR="00EB451C" w:rsidRPr="007612ED">
        <w:rPr>
          <w:rFonts w:eastAsia="仿宋_GB2312" w:hAnsi="宋体" w:hint="eastAsia"/>
          <w:sz w:val="30"/>
          <w:szCs w:val="30"/>
        </w:rPr>
        <w:t>第二十</w:t>
      </w:r>
      <w:r w:rsidR="00AC3298">
        <w:rPr>
          <w:rFonts w:eastAsia="仿宋_GB2312" w:hAnsi="宋体" w:hint="eastAsia"/>
          <w:sz w:val="30"/>
          <w:szCs w:val="30"/>
        </w:rPr>
        <w:t>二</w:t>
      </w:r>
      <w:r w:rsidR="00EB451C">
        <w:rPr>
          <w:rFonts w:eastAsia="仿宋_GB2312" w:hAnsi="宋体" w:hint="eastAsia"/>
          <w:sz w:val="30"/>
          <w:szCs w:val="30"/>
        </w:rPr>
        <w:t>条</w:t>
      </w:r>
      <w:r w:rsidR="00EB451C" w:rsidRPr="007612ED">
        <w:rPr>
          <w:rFonts w:eastAsia="仿宋_GB2312" w:hAnsi="宋体" w:hint="eastAsia"/>
          <w:sz w:val="30"/>
          <w:szCs w:val="30"/>
        </w:rPr>
        <w:t>、</w:t>
      </w:r>
      <w:r w:rsidR="00AC3298" w:rsidRPr="007612ED">
        <w:rPr>
          <w:rFonts w:eastAsia="仿宋_GB2312" w:hAnsi="宋体" w:hint="eastAsia"/>
          <w:sz w:val="30"/>
          <w:szCs w:val="30"/>
        </w:rPr>
        <w:t>第二十</w:t>
      </w:r>
      <w:r w:rsidR="00AC3298">
        <w:rPr>
          <w:rFonts w:eastAsia="仿宋_GB2312" w:hAnsi="宋体" w:hint="eastAsia"/>
          <w:sz w:val="30"/>
          <w:szCs w:val="30"/>
        </w:rPr>
        <w:t>三</w:t>
      </w:r>
      <w:r w:rsidR="004607B3" w:rsidRPr="007612ED">
        <w:rPr>
          <w:rFonts w:eastAsia="仿宋_GB2312" w:hAnsi="宋体" w:hint="eastAsia"/>
          <w:sz w:val="30"/>
          <w:szCs w:val="30"/>
        </w:rPr>
        <w:t>条、</w:t>
      </w:r>
      <w:r w:rsidR="00AC3298" w:rsidRPr="007612ED">
        <w:rPr>
          <w:rFonts w:eastAsia="仿宋_GB2312" w:hAnsi="宋体" w:hint="eastAsia"/>
          <w:sz w:val="30"/>
          <w:szCs w:val="30"/>
        </w:rPr>
        <w:t>第二十</w:t>
      </w:r>
      <w:r w:rsidR="00AC3298">
        <w:rPr>
          <w:rFonts w:eastAsia="仿宋_GB2312" w:hAnsi="宋体" w:hint="eastAsia"/>
          <w:sz w:val="30"/>
          <w:szCs w:val="30"/>
        </w:rPr>
        <w:t>四</w:t>
      </w:r>
      <w:r w:rsidR="00CC33EF" w:rsidRPr="007612ED">
        <w:rPr>
          <w:rFonts w:eastAsia="仿宋_GB2312" w:hAnsi="宋体" w:hint="eastAsia"/>
          <w:sz w:val="30"/>
          <w:szCs w:val="30"/>
        </w:rPr>
        <w:t>条</w:t>
      </w:r>
      <w:r w:rsidR="00CC33EF">
        <w:rPr>
          <w:rFonts w:eastAsia="仿宋_GB2312" w:hAnsi="宋体" w:hint="eastAsia"/>
          <w:sz w:val="30"/>
          <w:szCs w:val="30"/>
        </w:rPr>
        <w:t>的规定按时报送相关材料的，</w:t>
      </w:r>
      <w:r w:rsidR="00BA42E1">
        <w:rPr>
          <w:rFonts w:eastAsia="仿宋_GB2312" w:hAnsi="宋体" w:hint="eastAsia"/>
          <w:sz w:val="30"/>
          <w:szCs w:val="30"/>
        </w:rPr>
        <w:t>由</w:t>
      </w:r>
      <w:r w:rsidR="00CC33EF">
        <w:rPr>
          <w:rFonts w:eastAsia="仿宋_GB2312" w:hAnsi="宋体" w:hint="eastAsia"/>
          <w:sz w:val="30"/>
          <w:szCs w:val="30"/>
        </w:rPr>
        <w:t>行业管理部门</w:t>
      </w:r>
      <w:r w:rsidR="00693E69">
        <w:rPr>
          <w:rFonts w:eastAsia="仿宋_GB2312" w:hAnsi="宋体" w:hint="eastAsia"/>
          <w:sz w:val="30"/>
          <w:szCs w:val="30"/>
        </w:rPr>
        <w:t>进行约谈，并</w:t>
      </w:r>
      <w:r w:rsidR="0094555E">
        <w:rPr>
          <w:rFonts w:eastAsia="仿宋_GB2312" w:hAnsi="宋体" w:hint="eastAsia"/>
          <w:sz w:val="30"/>
          <w:szCs w:val="30"/>
        </w:rPr>
        <w:t>责令</w:t>
      </w:r>
      <w:r w:rsidR="00693E69">
        <w:rPr>
          <w:rFonts w:eastAsia="仿宋_GB2312" w:hAnsi="宋体" w:hint="eastAsia"/>
          <w:sz w:val="30"/>
          <w:szCs w:val="30"/>
        </w:rPr>
        <w:t>其</w:t>
      </w:r>
      <w:r w:rsidR="00CC33EF">
        <w:rPr>
          <w:rFonts w:eastAsia="仿宋_GB2312" w:hAnsi="宋体" w:hint="eastAsia"/>
          <w:sz w:val="30"/>
          <w:szCs w:val="30"/>
        </w:rPr>
        <w:t>限期改正</w:t>
      </w:r>
      <w:r w:rsidR="0094555E">
        <w:rPr>
          <w:rFonts w:eastAsia="仿宋_GB2312" w:hAnsi="宋体" w:hint="eastAsia"/>
          <w:sz w:val="30"/>
          <w:szCs w:val="30"/>
        </w:rPr>
        <w:t>；逾期不改正的，</w:t>
      </w:r>
      <w:r w:rsidR="007539FB" w:rsidRPr="007539FB">
        <w:rPr>
          <w:rFonts w:eastAsia="仿宋_GB2312" w:hAnsi="宋体"/>
          <w:sz w:val="30"/>
          <w:szCs w:val="30"/>
        </w:rPr>
        <w:t>列入重点</w:t>
      </w:r>
      <w:r w:rsidR="007539FB" w:rsidRPr="00921F50">
        <w:rPr>
          <w:rFonts w:eastAsia="仿宋_GB2312" w:hAnsi="宋体"/>
          <w:sz w:val="30"/>
          <w:szCs w:val="30"/>
        </w:rPr>
        <w:t>关注名单，并向社会公示</w:t>
      </w:r>
      <w:r w:rsidR="00FC075B">
        <w:rPr>
          <w:rFonts w:eastAsia="仿宋_GB2312" w:hAnsi="宋体" w:hint="eastAsia"/>
          <w:sz w:val="30"/>
          <w:szCs w:val="30"/>
        </w:rPr>
        <w:t>。</w:t>
      </w:r>
    </w:p>
    <w:p w:rsidR="000D0159" w:rsidRDefault="000D0159" w:rsidP="00E9312F">
      <w:pPr>
        <w:spacing w:line="360" w:lineRule="auto"/>
        <w:ind w:firstLineChars="200" w:firstLine="600"/>
        <w:rPr>
          <w:rFonts w:eastAsia="仿宋_GB2312" w:hAnsi="宋体"/>
          <w:sz w:val="30"/>
          <w:szCs w:val="30"/>
        </w:rPr>
      </w:pPr>
      <w:r>
        <w:rPr>
          <w:rFonts w:eastAsia="仿宋_GB2312" w:hAnsi="宋体" w:hint="eastAsia"/>
          <w:sz w:val="30"/>
          <w:szCs w:val="30"/>
        </w:rPr>
        <w:t>第三十</w:t>
      </w:r>
      <w:r w:rsidR="00AC3298">
        <w:rPr>
          <w:rFonts w:eastAsia="仿宋_GB2312" w:hAnsi="宋体" w:hint="eastAsia"/>
          <w:sz w:val="30"/>
          <w:szCs w:val="30"/>
        </w:rPr>
        <w:t>二</w:t>
      </w:r>
      <w:r>
        <w:rPr>
          <w:rFonts w:eastAsia="仿宋_GB2312" w:hAnsi="宋体" w:hint="eastAsia"/>
          <w:sz w:val="30"/>
          <w:szCs w:val="30"/>
        </w:rPr>
        <w:t>条</w:t>
      </w:r>
      <w:r w:rsidR="0023567E">
        <w:rPr>
          <w:rFonts w:eastAsia="仿宋_GB2312" w:hAnsi="宋体" w:hint="eastAsia"/>
          <w:sz w:val="30"/>
          <w:szCs w:val="30"/>
        </w:rPr>
        <w:t xml:space="preserve"> </w:t>
      </w:r>
      <w:r>
        <w:rPr>
          <w:rFonts w:eastAsia="仿宋_GB2312" w:hAnsi="宋体" w:hint="eastAsia"/>
          <w:sz w:val="30"/>
          <w:szCs w:val="30"/>
        </w:rPr>
        <w:t>行业协会未按照本办法</w:t>
      </w:r>
      <w:r w:rsidR="00201493">
        <w:rPr>
          <w:rFonts w:eastAsia="仿宋_GB2312" w:hAnsi="宋体" w:hint="eastAsia"/>
          <w:sz w:val="30"/>
          <w:szCs w:val="30"/>
        </w:rPr>
        <w:t>第二十五</w:t>
      </w:r>
      <w:r w:rsidRPr="004607B3">
        <w:rPr>
          <w:rFonts w:eastAsia="仿宋_GB2312" w:hAnsi="宋体" w:hint="eastAsia"/>
          <w:sz w:val="30"/>
          <w:szCs w:val="30"/>
        </w:rPr>
        <w:t>条</w:t>
      </w:r>
      <w:r>
        <w:rPr>
          <w:rFonts w:eastAsia="仿宋_GB2312" w:hAnsi="宋体" w:hint="eastAsia"/>
          <w:sz w:val="30"/>
          <w:szCs w:val="30"/>
        </w:rPr>
        <w:t>的规定</w:t>
      </w:r>
      <w:r w:rsidR="00493D4C">
        <w:rPr>
          <w:rFonts w:eastAsia="仿宋_GB2312" w:hAnsi="宋体" w:hint="eastAsia"/>
          <w:sz w:val="30"/>
          <w:szCs w:val="30"/>
        </w:rPr>
        <w:t>依法履行信息公开义务</w:t>
      </w:r>
      <w:r>
        <w:rPr>
          <w:rFonts w:eastAsia="仿宋_GB2312" w:hAnsi="宋体" w:hint="eastAsia"/>
          <w:sz w:val="30"/>
          <w:szCs w:val="30"/>
        </w:rPr>
        <w:t>的，由行业管理部门进行约谈，并责令其限期改正；逾期不改正的，</w:t>
      </w:r>
      <w:r w:rsidRPr="007539FB">
        <w:rPr>
          <w:rFonts w:eastAsia="仿宋_GB2312" w:hAnsi="宋体"/>
          <w:sz w:val="30"/>
          <w:szCs w:val="30"/>
        </w:rPr>
        <w:t>列入重点</w:t>
      </w:r>
      <w:r w:rsidRPr="00921F50">
        <w:rPr>
          <w:rFonts w:eastAsia="仿宋_GB2312" w:hAnsi="宋体"/>
          <w:sz w:val="30"/>
          <w:szCs w:val="30"/>
        </w:rPr>
        <w:t>关注名单，并向社会公示</w:t>
      </w:r>
      <w:r w:rsidR="003427A9">
        <w:rPr>
          <w:rFonts w:eastAsia="仿宋_GB2312" w:hAnsi="宋体" w:hint="eastAsia"/>
          <w:sz w:val="30"/>
          <w:szCs w:val="30"/>
        </w:rPr>
        <w:t>；</w:t>
      </w:r>
      <w:r w:rsidR="003427A9" w:rsidRPr="007539FB">
        <w:rPr>
          <w:rFonts w:eastAsia="仿宋_GB2312" w:hAnsi="宋体"/>
          <w:sz w:val="30"/>
          <w:szCs w:val="30"/>
        </w:rPr>
        <w:t>情节</w:t>
      </w:r>
      <w:r w:rsidR="003427A9" w:rsidRPr="007539FB">
        <w:rPr>
          <w:rFonts w:eastAsia="仿宋_GB2312" w:hAnsi="宋体"/>
          <w:sz w:val="30"/>
          <w:szCs w:val="30"/>
        </w:rPr>
        <w:lastRenderedPageBreak/>
        <w:t>严重的，</w:t>
      </w:r>
      <w:r w:rsidR="003427A9">
        <w:rPr>
          <w:rFonts w:eastAsia="仿宋_GB2312" w:hAnsi="宋体" w:hint="eastAsia"/>
          <w:sz w:val="30"/>
          <w:szCs w:val="30"/>
        </w:rPr>
        <w:t>依据有关法律法规进行处理。</w:t>
      </w:r>
    </w:p>
    <w:p w:rsidR="00907A90" w:rsidRDefault="00AC3298" w:rsidP="00E9312F">
      <w:pPr>
        <w:spacing w:line="360" w:lineRule="auto"/>
        <w:ind w:firstLineChars="200" w:firstLine="600"/>
        <w:rPr>
          <w:rFonts w:eastAsia="仿宋_GB2312" w:hAnsi="宋体"/>
          <w:sz w:val="30"/>
          <w:szCs w:val="30"/>
        </w:rPr>
      </w:pPr>
      <w:r>
        <w:rPr>
          <w:rFonts w:eastAsia="仿宋_GB2312" w:hAnsi="宋体" w:hint="eastAsia"/>
          <w:sz w:val="30"/>
          <w:szCs w:val="30"/>
        </w:rPr>
        <w:t>第三十三</w:t>
      </w:r>
      <w:r w:rsidR="0021651B">
        <w:rPr>
          <w:rFonts w:eastAsia="仿宋_GB2312" w:hAnsi="宋体" w:hint="eastAsia"/>
          <w:sz w:val="30"/>
          <w:szCs w:val="30"/>
        </w:rPr>
        <w:t>条</w:t>
      </w:r>
      <w:r w:rsidR="0021651B">
        <w:rPr>
          <w:rFonts w:eastAsia="仿宋_GB2312" w:hAnsi="宋体" w:hint="eastAsia"/>
          <w:sz w:val="30"/>
          <w:szCs w:val="30"/>
        </w:rPr>
        <w:t xml:space="preserve"> </w:t>
      </w:r>
      <w:r w:rsidR="0021651B">
        <w:rPr>
          <w:rFonts w:eastAsia="仿宋_GB2312" w:hAnsi="宋体" w:hint="eastAsia"/>
          <w:sz w:val="30"/>
          <w:szCs w:val="30"/>
        </w:rPr>
        <w:t>行业管理部门及其工作人员在监管过程中，滥用职权、玩忽职守、徇私舞弊的，依法给予行政处分；涉嫌犯罪的，移送司法机关处理</w:t>
      </w:r>
      <w:r w:rsidR="00E751BA">
        <w:rPr>
          <w:rFonts w:eastAsia="仿宋_GB2312" w:hAnsi="宋体" w:hint="eastAsia"/>
          <w:sz w:val="30"/>
          <w:szCs w:val="30"/>
        </w:rPr>
        <w:t>。</w:t>
      </w:r>
    </w:p>
    <w:p w:rsidR="00B32CCA" w:rsidRPr="00CC33EF" w:rsidRDefault="00B32CCA" w:rsidP="00E9312F">
      <w:pPr>
        <w:spacing w:line="360" w:lineRule="auto"/>
        <w:ind w:firstLineChars="200" w:firstLine="600"/>
        <w:rPr>
          <w:rFonts w:eastAsia="仿宋_GB2312" w:hAnsi="宋体"/>
          <w:sz w:val="30"/>
          <w:szCs w:val="30"/>
        </w:rPr>
      </w:pPr>
    </w:p>
    <w:p w:rsidR="00D8397C" w:rsidRPr="001E1B95" w:rsidRDefault="00975FE5" w:rsidP="00D80255">
      <w:pPr>
        <w:snapToGrid w:val="0"/>
        <w:spacing w:beforeLines="50" w:before="156" w:line="312" w:lineRule="auto"/>
        <w:jc w:val="center"/>
        <w:rPr>
          <w:rFonts w:eastAsia="黑体" w:hAnsi="仿宋"/>
          <w:sz w:val="30"/>
          <w:szCs w:val="30"/>
        </w:rPr>
      </w:pPr>
      <w:r w:rsidRPr="001E1B95">
        <w:rPr>
          <w:rFonts w:eastAsia="黑体" w:hAnsi="仿宋"/>
          <w:sz w:val="30"/>
          <w:szCs w:val="30"/>
        </w:rPr>
        <w:t>第</w:t>
      </w:r>
      <w:r w:rsidR="00A72E85">
        <w:rPr>
          <w:rFonts w:eastAsia="黑体" w:hAnsi="仿宋" w:hint="eastAsia"/>
          <w:sz w:val="30"/>
          <w:szCs w:val="30"/>
        </w:rPr>
        <w:t>五</w:t>
      </w:r>
      <w:r w:rsidRPr="001E1B95">
        <w:rPr>
          <w:rFonts w:eastAsia="黑体" w:hAnsi="仿宋"/>
          <w:sz w:val="30"/>
          <w:szCs w:val="30"/>
        </w:rPr>
        <w:t>章</w:t>
      </w:r>
      <w:r w:rsidR="0023567E">
        <w:rPr>
          <w:rFonts w:eastAsia="黑体" w:hAnsi="仿宋" w:hint="eastAsia"/>
          <w:sz w:val="30"/>
          <w:szCs w:val="30"/>
        </w:rPr>
        <w:t xml:space="preserve"> </w:t>
      </w:r>
      <w:r w:rsidRPr="001E1B95">
        <w:rPr>
          <w:rFonts w:eastAsia="黑体" w:hAnsi="仿宋" w:hint="eastAsia"/>
          <w:sz w:val="30"/>
          <w:szCs w:val="30"/>
        </w:rPr>
        <w:t>附</w:t>
      </w:r>
      <w:r w:rsidR="0023567E">
        <w:rPr>
          <w:rFonts w:eastAsia="黑体" w:hAnsi="仿宋" w:hint="eastAsia"/>
          <w:sz w:val="30"/>
          <w:szCs w:val="30"/>
        </w:rPr>
        <w:t xml:space="preserve"> </w:t>
      </w:r>
      <w:r w:rsidRPr="001E1B95">
        <w:rPr>
          <w:rFonts w:eastAsia="黑体" w:hAnsi="仿宋" w:hint="eastAsia"/>
          <w:sz w:val="30"/>
          <w:szCs w:val="30"/>
        </w:rPr>
        <w:t>则</w:t>
      </w:r>
    </w:p>
    <w:p w:rsidR="00D8397C" w:rsidRPr="001E1B95" w:rsidRDefault="00A10416">
      <w:pPr>
        <w:ind w:leftChars="285" w:left="1983" w:hanging="1385"/>
        <w:rPr>
          <w:rFonts w:eastAsia="楷体_GB2312" w:hAnsi="宋体"/>
          <w:sz w:val="28"/>
          <w:szCs w:val="28"/>
        </w:rPr>
      </w:pPr>
      <w:r w:rsidRPr="001E1B95">
        <w:rPr>
          <w:rFonts w:eastAsia="仿宋_GB2312" w:hAnsi="宋体" w:hint="eastAsia"/>
          <w:sz w:val="30"/>
          <w:szCs w:val="30"/>
        </w:rPr>
        <w:t>第三十</w:t>
      </w:r>
      <w:r w:rsidR="00AC3298">
        <w:rPr>
          <w:rFonts w:eastAsia="仿宋_GB2312" w:hAnsi="宋体" w:hint="eastAsia"/>
          <w:sz w:val="30"/>
          <w:szCs w:val="30"/>
        </w:rPr>
        <w:t>四</w:t>
      </w:r>
      <w:r w:rsidR="00975FE5" w:rsidRPr="001E1B95">
        <w:rPr>
          <w:rFonts w:eastAsia="仿宋_GB2312" w:hAnsi="宋体" w:hint="eastAsia"/>
          <w:sz w:val="30"/>
          <w:szCs w:val="30"/>
        </w:rPr>
        <w:t>条</w:t>
      </w:r>
      <w:r w:rsidR="0023567E">
        <w:rPr>
          <w:rFonts w:eastAsia="仿宋_GB2312" w:hAnsi="宋体" w:hint="eastAsia"/>
          <w:sz w:val="30"/>
          <w:szCs w:val="30"/>
        </w:rPr>
        <w:t xml:space="preserve"> </w:t>
      </w:r>
      <w:r w:rsidR="00975FE5" w:rsidRPr="001E1B95">
        <w:rPr>
          <w:rFonts w:eastAsia="仿宋_GB2312" w:hAnsi="宋体"/>
          <w:sz w:val="30"/>
          <w:szCs w:val="30"/>
        </w:rPr>
        <w:t>本办法自</w:t>
      </w:r>
      <w:r w:rsidR="00975FE5" w:rsidRPr="001E1B95">
        <w:rPr>
          <w:rFonts w:eastAsia="仿宋_GB2312" w:hAnsi="宋体"/>
          <w:sz w:val="30"/>
          <w:szCs w:val="30"/>
        </w:rPr>
        <w:t>201</w:t>
      </w:r>
      <w:r w:rsidR="00980CA8" w:rsidRPr="001E1B95">
        <w:rPr>
          <w:rFonts w:eastAsia="仿宋_GB2312" w:hAnsi="宋体" w:hint="eastAsia"/>
          <w:sz w:val="30"/>
          <w:szCs w:val="30"/>
        </w:rPr>
        <w:t>9</w:t>
      </w:r>
      <w:r w:rsidR="00975FE5" w:rsidRPr="001E1B95">
        <w:rPr>
          <w:rFonts w:eastAsia="仿宋_GB2312" w:hAnsi="宋体"/>
          <w:sz w:val="30"/>
          <w:szCs w:val="30"/>
        </w:rPr>
        <w:t>年</w:t>
      </w:r>
      <w:r w:rsidR="00980CA8" w:rsidRPr="001E1B95">
        <w:rPr>
          <w:rFonts w:eastAsia="仿宋_GB2312" w:hAnsi="宋体" w:hint="eastAsia"/>
          <w:sz w:val="30"/>
          <w:szCs w:val="30"/>
        </w:rPr>
        <w:t>1</w:t>
      </w:r>
      <w:r w:rsidR="00975FE5" w:rsidRPr="001E1B95">
        <w:rPr>
          <w:rFonts w:eastAsia="仿宋_GB2312" w:hAnsi="宋体"/>
          <w:sz w:val="30"/>
          <w:szCs w:val="30"/>
        </w:rPr>
        <w:t>月</w:t>
      </w:r>
      <w:r w:rsidR="00980CA8" w:rsidRPr="001E1B95">
        <w:rPr>
          <w:rFonts w:eastAsia="仿宋_GB2312" w:hAnsi="宋体" w:hint="eastAsia"/>
          <w:sz w:val="30"/>
          <w:szCs w:val="30"/>
        </w:rPr>
        <w:t>1</w:t>
      </w:r>
      <w:r w:rsidR="00975FE5" w:rsidRPr="001E1B95">
        <w:rPr>
          <w:rFonts w:eastAsia="仿宋_GB2312" w:hAnsi="宋体"/>
          <w:sz w:val="30"/>
          <w:szCs w:val="30"/>
        </w:rPr>
        <w:t>日起施行。</w:t>
      </w:r>
    </w:p>
    <w:sectPr w:rsidR="00D8397C" w:rsidRPr="001E1B95" w:rsidSect="004F7FCB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4543F10" w15:done="0"/>
  <w15:commentEx w15:paraId="218F0824" w15:done="0"/>
  <w15:commentEx w15:paraId="7B6D47AB" w15:done="0"/>
  <w15:commentEx w15:paraId="69D63652" w15:done="0"/>
  <w15:commentEx w15:paraId="5E632EA2" w15:done="0"/>
  <w15:commentEx w15:paraId="45884023" w15:done="0"/>
  <w15:commentEx w15:paraId="6E107C5B" w15:done="0"/>
  <w15:commentEx w15:paraId="317054DA" w15:done="0"/>
  <w15:commentEx w15:paraId="0BBE5AC2" w15:done="0"/>
  <w15:commentEx w15:paraId="084C736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3AA" w:rsidRDefault="009D43AA">
      <w:r>
        <w:separator/>
      </w:r>
    </w:p>
  </w:endnote>
  <w:endnote w:type="continuationSeparator" w:id="0">
    <w:p w:rsidR="009D43AA" w:rsidRDefault="009D4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97C" w:rsidRDefault="002D78F8">
    <w:pPr>
      <w:pStyle w:val="a6"/>
      <w:jc w:val="center"/>
    </w:pPr>
    <w:r>
      <w:fldChar w:fldCharType="begin"/>
    </w:r>
    <w:r w:rsidR="00975FE5">
      <w:instrText xml:space="preserve"> PAGE   \* MERGEFORMAT </w:instrText>
    </w:r>
    <w:r>
      <w:fldChar w:fldCharType="separate"/>
    </w:r>
    <w:r w:rsidR="00320512" w:rsidRPr="00320512">
      <w:rPr>
        <w:noProof/>
        <w:lang w:val="zh-CN"/>
      </w:rPr>
      <w:t>7</w:t>
    </w:r>
    <w:r>
      <w:fldChar w:fldCharType="end"/>
    </w:r>
  </w:p>
  <w:p w:rsidR="00D8397C" w:rsidRDefault="00D8397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3AA" w:rsidRDefault="009D43AA">
      <w:r>
        <w:separator/>
      </w:r>
    </w:p>
  </w:footnote>
  <w:footnote w:type="continuationSeparator" w:id="0">
    <w:p w:rsidR="009D43AA" w:rsidRDefault="009D4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01CAA"/>
    <w:multiLevelType w:val="hybridMultilevel"/>
    <w:tmpl w:val="72B03706"/>
    <w:lvl w:ilvl="0" w:tplc="2A348D9E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angyan">
    <w15:presenceInfo w15:providerId="None" w15:userId="wangyan"/>
  </w15:person>
  <w15:person w15:author="骁">
    <w15:presenceInfo w15:providerId="WPS Office" w15:userId="24281403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consecutiveHyphenLimit w:val="824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063C"/>
    <w:rsid w:val="000001F8"/>
    <w:rsid w:val="000006F2"/>
    <w:rsid w:val="0000137A"/>
    <w:rsid w:val="00001EB5"/>
    <w:rsid w:val="00002727"/>
    <w:rsid w:val="00003606"/>
    <w:rsid w:val="0000363E"/>
    <w:rsid w:val="000044B7"/>
    <w:rsid w:val="00004F51"/>
    <w:rsid w:val="00006245"/>
    <w:rsid w:val="000064B6"/>
    <w:rsid w:val="0000665A"/>
    <w:rsid w:val="0000695A"/>
    <w:rsid w:val="00006A26"/>
    <w:rsid w:val="00015677"/>
    <w:rsid w:val="000156F0"/>
    <w:rsid w:val="00015BA5"/>
    <w:rsid w:val="00015ED2"/>
    <w:rsid w:val="0001758C"/>
    <w:rsid w:val="00017ED2"/>
    <w:rsid w:val="00017EFB"/>
    <w:rsid w:val="00017F10"/>
    <w:rsid w:val="00020529"/>
    <w:rsid w:val="00020DAB"/>
    <w:rsid w:val="00021D99"/>
    <w:rsid w:val="00022F75"/>
    <w:rsid w:val="00023208"/>
    <w:rsid w:val="00023897"/>
    <w:rsid w:val="000256CC"/>
    <w:rsid w:val="0002760A"/>
    <w:rsid w:val="000301B5"/>
    <w:rsid w:val="0003130D"/>
    <w:rsid w:val="00031987"/>
    <w:rsid w:val="00031D97"/>
    <w:rsid w:val="00032069"/>
    <w:rsid w:val="00033256"/>
    <w:rsid w:val="0003343F"/>
    <w:rsid w:val="0003356F"/>
    <w:rsid w:val="000336C6"/>
    <w:rsid w:val="0003389C"/>
    <w:rsid w:val="00034DE3"/>
    <w:rsid w:val="000360E2"/>
    <w:rsid w:val="0003741E"/>
    <w:rsid w:val="00037DB2"/>
    <w:rsid w:val="000402FB"/>
    <w:rsid w:val="000405FA"/>
    <w:rsid w:val="000428E8"/>
    <w:rsid w:val="00043902"/>
    <w:rsid w:val="00043EB9"/>
    <w:rsid w:val="00045828"/>
    <w:rsid w:val="00051A7F"/>
    <w:rsid w:val="000520A7"/>
    <w:rsid w:val="00052DA6"/>
    <w:rsid w:val="00054340"/>
    <w:rsid w:val="0005434C"/>
    <w:rsid w:val="00055685"/>
    <w:rsid w:val="00055784"/>
    <w:rsid w:val="000559CF"/>
    <w:rsid w:val="000561A2"/>
    <w:rsid w:val="00056381"/>
    <w:rsid w:val="000569E3"/>
    <w:rsid w:val="000575F7"/>
    <w:rsid w:val="00057BA6"/>
    <w:rsid w:val="00060334"/>
    <w:rsid w:val="000603EB"/>
    <w:rsid w:val="00060433"/>
    <w:rsid w:val="00061DA5"/>
    <w:rsid w:val="00062550"/>
    <w:rsid w:val="00062955"/>
    <w:rsid w:val="0006325B"/>
    <w:rsid w:val="0006596A"/>
    <w:rsid w:val="0006693F"/>
    <w:rsid w:val="00066E31"/>
    <w:rsid w:val="0007096A"/>
    <w:rsid w:val="00070A64"/>
    <w:rsid w:val="000714AD"/>
    <w:rsid w:val="000718F2"/>
    <w:rsid w:val="00072094"/>
    <w:rsid w:val="000732FC"/>
    <w:rsid w:val="0007337F"/>
    <w:rsid w:val="00073F6A"/>
    <w:rsid w:val="000758DB"/>
    <w:rsid w:val="000765C3"/>
    <w:rsid w:val="00076616"/>
    <w:rsid w:val="00077256"/>
    <w:rsid w:val="000805C8"/>
    <w:rsid w:val="00080FCA"/>
    <w:rsid w:val="00082A2A"/>
    <w:rsid w:val="00082B03"/>
    <w:rsid w:val="00082E4E"/>
    <w:rsid w:val="0008446C"/>
    <w:rsid w:val="000847DD"/>
    <w:rsid w:val="000854F3"/>
    <w:rsid w:val="00085968"/>
    <w:rsid w:val="00086CD6"/>
    <w:rsid w:val="00090570"/>
    <w:rsid w:val="0009104E"/>
    <w:rsid w:val="000918C6"/>
    <w:rsid w:val="000921F4"/>
    <w:rsid w:val="0009347E"/>
    <w:rsid w:val="00093580"/>
    <w:rsid w:val="00093F24"/>
    <w:rsid w:val="000978E7"/>
    <w:rsid w:val="000A0C0D"/>
    <w:rsid w:val="000A1E4A"/>
    <w:rsid w:val="000A22BE"/>
    <w:rsid w:val="000A2CF7"/>
    <w:rsid w:val="000A3A37"/>
    <w:rsid w:val="000A4D2B"/>
    <w:rsid w:val="000A5781"/>
    <w:rsid w:val="000A60E8"/>
    <w:rsid w:val="000A6F3D"/>
    <w:rsid w:val="000A722C"/>
    <w:rsid w:val="000A7740"/>
    <w:rsid w:val="000B0846"/>
    <w:rsid w:val="000B2568"/>
    <w:rsid w:val="000B3485"/>
    <w:rsid w:val="000B39C5"/>
    <w:rsid w:val="000B3BB5"/>
    <w:rsid w:val="000B5AE4"/>
    <w:rsid w:val="000B5B13"/>
    <w:rsid w:val="000B68EA"/>
    <w:rsid w:val="000B7D42"/>
    <w:rsid w:val="000C00DE"/>
    <w:rsid w:val="000C2DF8"/>
    <w:rsid w:val="000C4C3F"/>
    <w:rsid w:val="000C52E9"/>
    <w:rsid w:val="000C59FB"/>
    <w:rsid w:val="000C5E0F"/>
    <w:rsid w:val="000D0159"/>
    <w:rsid w:val="000D0FBD"/>
    <w:rsid w:val="000D12DD"/>
    <w:rsid w:val="000D4367"/>
    <w:rsid w:val="000D48F2"/>
    <w:rsid w:val="000D4A16"/>
    <w:rsid w:val="000D5122"/>
    <w:rsid w:val="000D5BF9"/>
    <w:rsid w:val="000E08C2"/>
    <w:rsid w:val="000E1C00"/>
    <w:rsid w:val="000E2137"/>
    <w:rsid w:val="000E37E9"/>
    <w:rsid w:val="000E495C"/>
    <w:rsid w:val="000E59BB"/>
    <w:rsid w:val="000E747D"/>
    <w:rsid w:val="000F06D3"/>
    <w:rsid w:val="000F1083"/>
    <w:rsid w:val="000F1F4E"/>
    <w:rsid w:val="000F279E"/>
    <w:rsid w:val="000F49A8"/>
    <w:rsid w:val="000F575B"/>
    <w:rsid w:val="000F6EE9"/>
    <w:rsid w:val="00101063"/>
    <w:rsid w:val="0010169D"/>
    <w:rsid w:val="00103464"/>
    <w:rsid w:val="00103E00"/>
    <w:rsid w:val="00104208"/>
    <w:rsid w:val="0010430F"/>
    <w:rsid w:val="00105434"/>
    <w:rsid w:val="00106487"/>
    <w:rsid w:val="00107A0A"/>
    <w:rsid w:val="0011066D"/>
    <w:rsid w:val="00110A51"/>
    <w:rsid w:val="00113A0E"/>
    <w:rsid w:val="00114253"/>
    <w:rsid w:val="00114309"/>
    <w:rsid w:val="00114D31"/>
    <w:rsid w:val="00117B88"/>
    <w:rsid w:val="00117E64"/>
    <w:rsid w:val="001202C2"/>
    <w:rsid w:val="00120778"/>
    <w:rsid w:val="001207EF"/>
    <w:rsid w:val="00120EC6"/>
    <w:rsid w:val="001211ED"/>
    <w:rsid w:val="001214BF"/>
    <w:rsid w:val="00121615"/>
    <w:rsid w:val="0012216D"/>
    <w:rsid w:val="001237EE"/>
    <w:rsid w:val="001248D5"/>
    <w:rsid w:val="001251C0"/>
    <w:rsid w:val="00125E61"/>
    <w:rsid w:val="00126160"/>
    <w:rsid w:val="001261EB"/>
    <w:rsid w:val="00126BE4"/>
    <w:rsid w:val="00126C1C"/>
    <w:rsid w:val="00127436"/>
    <w:rsid w:val="001276FA"/>
    <w:rsid w:val="00127D00"/>
    <w:rsid w:val="001318A0"/>
    <w:rsid w:val="00131E29"/>
    <w:rsid w:val="0013246E"/>
    <w:rsid w:val="00132A35"/>
    <w:rsid w:val="00132D8A"/>
    <w:rsid w:val="00133A73"/>
    <w:rsid w:val="00133E95"/>
    <w:rsid w:val="00136DFF"/>
    <w:rsid w:val="00140E2B"/>
    <w:rsid w:val="001417E1"/>
    <w:rsid w:val="00142598"/>
    <w:rsid w:val="001434D5"/>
    <w:rsid w:val="0014366B"/>
    <w:rsid w:val="0014453B"/>
    <w:rsid w:val="001458A8"/>
    <w:rsid w:val="00146283"/>
    <w:rsid w:val="001512CE"/>
    <w:rsid w:val="001525BD"/>
    <w:rsid w:val="00153096"/>
    <w:rsid w:val="0015339A"/>
    <w:rsid w:val="00153548"/>
    <w:rsid w:val="00154515"/>
    <w:rsid w:val="00154956"/>
    <w:rsid w:val="00154DEE"/>
    <w:rsid w:val="00156089"/>
    <w:rsid w:val="001560C2"/>
    <w:rsid w:val="001614D0"/>
    <w:rsid w:val="00161921"/>
    <w:rsid w:val="001633A8"/>
    <w:rsid w:val="001644B6"/>
    <w:rsid w:val="001648B8"/>
    <w:rsid w:val="00165444"/>
    <w:rsid w:val="00165E10"/>
    <w:rsid w:val="001660DD"/>
    <w:rsid w:val="001660F4"/>
    <w:rsid w:val="00167488"/>
    <w:rsid w:val="00170211"/>
    <w:rsid w:val="001715E5"/>
    <w:rsid w:val="00171833"/>
    <w:rsid w:val="00172D31"/>
    <w:rsid w:val="0017554F"/>
    <w:rsid w:val="00176753"/>
    <w:rsid w:val="001809AA"/>
    <w:rsid w:val="00181254"/>
    <w:rsid w:val="001820AB"/>
    <w:rsid w:val="0018221C"/>
    <w:rsid w:val="00182C25"/>
    <w:rsid w:val="001838D8"/>
    <w:rsid w:val="00183BCF"/>
    <w:rsid w:val="0018446C"/>
    <w:rsid w:val="0018461D"/>
    <w:rsid w:val="001858D1"/>
    <w:rsid w:val="00187846"/>
    <w:rsid w:val="00187EEA"/>
    <w:rsid w:val="00190794"/>
    <w:rsid w:val="00191BCF"/>
    <w:rsid w:val="00191FCC"/>
    <w:rsid w:val="001932E4"/>
    <w:rsid w:val="00193512"/>
    <w:rsid w:val="00194A53"/>
    <w:rsid w:val="00194EC9"/>
    <w:rsid w:val="00195A95"/>
    <w:rsid w:val="001977EF"/>
    <w:rsid w:val="001A03D2"/>
    <w:rsid w:val="001A05FC"/>
    <w:rsid w:val="001A12F9"/>
    <w:rsid w:val="001A2F0D"/>
    <w:rsid w:val="001A3119"/>
    <w:rsid w:val="001A3699"/>
    <w:rsid w:val="001A45A9"/>
    <w:rsid w:val="001A4B8D"/>
    <w:rsid w:val="001A64E4"/>
    <w:rsid w:val="001B0CD8"/>
    <w:rsid w:val="001B1AAC"/>
    <w:rsid w:val="001B3B88"/>
    <w:rsid w:val="001B7249"/>
    <w:rsid w:val="001B7630"/>
    <w:rsid w:val="001C0074"/>
    <w:rsid w:val="001C0F11"/>
    <w:rsid w:val="001C1843"/>
    <w:rsid w:val="001C1B63"/>
    <w:rsid w:val="001C28EF"/>
    <w:rsid w:val="001C2F2B"/>
    <w:rsid w:val="001C538B"/>
    <w:rsid w:val="001C5A00"/>
    <w:rsid w:val="001C79C7"/>
    <w:rsid w:val="001D14B7"/>
    <w:rsid w:val="001D1506"/>
    <w:rsid w:val="001D184C"/>
    <w:rsid w:val="001D347A"/>
    <w:rsid w:val="001D3870"/>
    <w:rsid w:val="001D5506"/>
    <w:rsid w:val="001D6F16"/>
    <w:rsid w:val="001D77AF"/>
    <w:rsid w:val="001E004B"/>
    <w:rsid w:val="001E0761"/>
    <w:rsid w:val="001E1B95"/>
    <w:rsid w:val="001E1DE7"/>
    <w:rsid w:val="001E4211"/>
    <w:rsid w:val="001E76AB"/>
    <w:rsid w:val="001F0A20"/>
    <w:rsid w:val="001F1E6B"/>
    <w:rsid w:val="001F2190"/>
    <w:rsid w:val="001F224D"/>
    <w:rsid w:val="001F303D"/>
    <w:rsid w:val="001F35C1"/>
    <w:rsid w:val="001F38BD"/>
    <w:rsid w:val="001F4626"/>
    <w:rsid w:val="001F4F2E"/>
    <w:rsid w:val="001F5F9C"/>
    <w:rsid w:val="001F6CD2"/>
    <w:rsid w:val="001F7A36"/>
    <w:rsid w:val="00201493"/>
    <w:rsid w:val="002022ED"/>
    <w:rsid w:val="002040CE"/>
    <w:rsid w:val="00205851"/>
    <w:rsid w:val="00207F39"/>
    <w:rsid w:val="00210073"/>
    <w:rsid w:val="002102BA"/>
    <w:rsid w:val="00212EBD"/>
    <w:rsid w:val="0021316F"/>
    <w:rsid w:val="0021362B"/>
    <w:rsid w:val="00213C38"/>
    <w:rsid w:val="00214032"/>
    <w:rsid w:val="00215AFA"/>
    <w:rsid w:val="00216489"/>
    <w:rsid w:val="0021651B"/>
    <w:rsid w:val="00216DBF"/>
    <w:rsid w:val="0021754E"/>
    <w:rsid w:val="002206E2"/>
    <w:rsid w:val="0022104F"/>
    <w:rsid w:val="00221F5D"/>
    <w:rsid w:val="00222922"/>
    <w:rsid w:val="00222F8A"/>
    <w:rsid w:val="002238A0"/>
    <w:rsid w:val="002243BE"/>
    <w:rsid w:val="002262AD"/>
    <w:rsid w:val="00226472"/>
    <w:rsid w:val="002264C0"/>
    <w:rsid w:val="00226610"/>
    <w:rsid w:val="002301DD"/>
    <w:rsid w:val="0023068A"/>
    <w:rsid w:val="0023079C"/>
    <w:rsid w:val="00232204"/>
    <w:rsid w:val="002330FA"/>
    <w:rsid w:val="00233DC1"/>
    <w:rsid w:val="00235017"/>
    <w:rsid w:val="002351C8"/>
    <w:rsid w:val="0023567E"/>
    <w:rsid w:val="00236E04"/>
    <w:rsid w:val="00240ED4"/>
    <w:rsid w:val="00241D7B"/>
    <w:rsid w:val="0024234F"/>
    <w:rsid w:val="00242DC8"/>
    <w:rsid w:val="00245853"/>
    <w:rsid w:val="00245D26"/>
    <w:rsid w:val="002461F9"/>
    <w:rsid w:val="00246235"/>
    <w:rsid w:val="00246268"/>
    <w:rsid w:val="00247ADD"/>
    <w:rsid w:val="00250D56"/>
    <w:rsid w:val="00250EAA"/>
    <w:rsid w:val="00250F71"/>
    <w:rsid w:val="00252395"/>
    <w:rsid w:val="002533F0"/>
    <w:rsid w:val="00253ADE"/>
    <w:rsid w:val="00254B96"/>
    <w:rsid w:val="002553C9"/>
    <w:rsid w:val="00255720"/>
    <w:rsid w:val="0025696A"/>
    <w:rsid w:val="002578C2"/>
    <w:rsid w:val="002600C5"/>
    <w:rsid w:val="002603AC"/>
    <w:rsid w:val="00260672"/>
    <w:rsid w:val="00260965"/>
    <w:rsid w:val="00260C7A"/>
    <w:rsid w:val="0026205A"/>
    <w:rsid w:val="00263F36"/>
    <w:rsid w:val="00264A13"/>
    <w:rsid w:val="00266802"/>
    <w:rsid w:val="0027098E"/>
    <w:rsid w:val="00271CFC"/>
    <w:rsid w:val="00272986"/>
    <w:rsid w:val="002730C8"/>
    <w:rsid w:val="00273F3B"/>
    <w:rsid w:val="0027438B"/>
    <w:rsid w:val="0027483B"/>
    <w:rsid w:val="00275709"/>
    <w:rsid w:val="002762C2"/>
    <w:rsid w:val="00277709"/>
    <w:rsid w:val="002808CD"/>
    <w:rsid w:val="00280BB9"/>
    <w:rsid w:val="002819DE"/>
    <w:rsid w:val="00281D9A"/>
    <w:rsid w:val="0028319C"/>
    <w:rsid w:val="00283D25"/>
    <w:rsid w:val="0028424D"/>
    <w:rsid w:val="002849BE"/>
    <w:rsid w:val="00286312"/>
    <w:rsid w:val="00286A2B"/>
    <w:rsid w:val="00287160"/>
    <w:rsid w:val="002876D7"/>
    <w:rsid w:val="002905C9"/>
    <w:rsid w:val="002913C1"/>
    <w:rsid w:val="00291687"/>
    <w:rsid w:val="00292B86"/>
    <w:rsid w:val="00293019"/>
    <w:rsid w:val="00293930"/>
    <w:rsid w:val="00293FFA"/>
    <w:rsid w:val="0029427B"/>
    <w:rsid w:val="00294E4A"/>
    <w:rsid w:val="00296342"/>
    <w:rsid w:val="00296735"/>
    <w:rsid w:val="00296B45"/>
    <w:rsid w:val="00297A35"/>
    <w:rsid w:val="00297A5B"/>
    <w:rsid w:val="00297DE8"/>
    <w:rsid w:val="002A0941"/>
    <w:rsid w:val="002A0A5A"/>
    <w:rsid w:val="002A2759"/>
    <w:rsid w:val="002A3DBC"/>
    <w:rsid w:val="002A42F0"/>
    <w:rsid w:val="002A49B4"/>
    <w:rsid w:val="002A4B3E"/>
    <w:rsid w:val="002A5508"/>
    <w:rsid w:val="002A57BA"/>
    <w:rsid w:val="002B090E"/>
    <w:rsid w:val="002B0D26"/>
    <w:rsid w:val="002B22D9"/>
    <w:rsid w:val="002B2D1B"/>
    <w:rsid w:val="002B396F"/>
    <w:rsid w:val="002B466D"/>
    <w:rsid w:val="002B586A"/>
    <w:rsid w:val="002B5A24"/>
    <w:rsid w:val="002B7C86"/>
    <w:rsid w:val="002B7FED"/>
    <w:rsid w:val="002C001E"/>
    <w:rsid w:val="002C1685"/>
    <w:rsid w:val="002C24DF"/>
    <w:rsid w:val="002C2B22"/>
    <w:rsid w:val="002C2ED0"/>
    <w:rsid w:val="002C3F7E"/>
    <w:rsid w:val="002C51A5"/>
    <w:rsid w:val="002C6B30"/>
    <w:rsid w:val="002D049D"/>
    <w:rsid w:val="002D0685"/>
    <w:rsid w:val="002D0E70"/>
    <w:rsid w:val="002D1509"/>
    <w:rsid w:val="002D1CDB"/>
    <w:rsid w:val="002D24AB"/>
    <w:rsid w:val="002D2510"/>
    <w:rsid w:val="002D3AF1"/>
    <w:rsid w:val="002D3CA8"/>
    <w:rsid w:val="002D48DC"/>
    <w:rsid w:val="002D5216"/>
    <w:rsid w:val="002D659D"/>
    <w:rsid w:val="002D6808"/>
    <w:rsid w:val="002D767D"/>
    <w:rsid w:val="002D78F8"/>
    <w:rsid w:val="002E136B"/>
    <w:rsid w:val="002E1457"/>
    <w:rsid w:val="002E23F3"/>
    <w:rsid w:val="002E26AD"/>
    <w:rsid w:val="002E34EC"/>
    <w:rsid w:val="002E36E3"/>
    <w:rsid w:val="002E5482"/>
    <w:rsid w:val="002E5E49"/>
    <w:rsid w:val="002E74D7"/>
    <w:rsid w:val="002E7620"/>
    <w:rsid w:val="002E7754"/>
    <w:rsid w:val="002E78CE"/>
    <w:rsid w:val="002F047F"/>
    <w:rsid w:val="002F07DE"/>
    <w:rsid w:val="002F0C7A"/>
    <w:rsid w:val="002F243F"/>
    <w:rsid w:val="002F2B95"/>
    <w:rsid w:val="002F3396"/>
    <w:rsid w:val="002F4CC4"/>
    <w:rsid w:val="002F58C6"/>
    <w:rsid w:val="002F5DEF"/>
    <w:rsid w:val="002F7871"/>
    <w:rsid w:val="002F7C2F"/>
    <w:rsid w:val="0030106F"/>
    <w:rsid w:val="003012D4"/>
    <w:rsid w:val="003019D0"/>
    <w:rsid w:val="00302A7F"/>
    <w:rsid w:val="00303661"/>
    <w:rsid w:val="00305AF8"/>
    <w:rsid w:val="00306EBD"/>
    <w:rsid w:val="00306F88"/>
    <w:rsid w:val="0030717A"/>
    <w:rsid w:val="00307E15"/>
    <w:rsid w:val="00307EDF"/>
    <w:rsid w:val="00307F79"/>
    <w:rsid w:val="00311022"/>
    <w:rsid w:val="00311436"/>
    <w:rsid w:val="00312365"/>
    <w:rsid w:val="00313C39"/>
    <w:rsid w:val="00314EAA"/>
    <w:rsid w:val="003165E4"/>
    <w:rsid w:val="00317668"/>
    <w:rsid w:val="00320512"/>
    <w:rsid w:val="0032274E"/>
    <w:rsid w:val="00322A94"/>
    <w:rsid w:val="00322EBB"/>
    <w:rsid w:val="003239EF"/>
    <w:rsid w:val="00323D92"/>
    <w:rsid w:val="00324DFE"/>
    <w:rsid w:val="0032579A"/>
    <w:rsid w:val="0032595B"/>
    <w:rsid w:val="0032612D"/>
    <w:rsid w:val="003314C1"/>
    <w:rsid w:val="00331895"/>
    <w:rsid w:val="00334037"/>
    <w:rsid w:val="00334AB1"/>
    <w:rsid w:val="00336BB6"/>
    <w:rsid w:val="00337935"/>
    <w:rsid w:val="00337D57"/>
    <w:rsid w:val="0034081C"/>
    <w:rsid w:val="00340A1A"/>
    <w:rsid w:val="0034166F"/>
    <w:rsid w:val="00341D69"/>
    <w:rsid w:val="00341FF7"/>
    <w:rsid w:val="003427A9"/>
    <w:rsid w:val="00345427"/>
    <w:rsid w:val="00345430"/>
    <w:rsid w:val="003454CA"/>
    <w:rsid w:val="00345E56"/>
    <w:rsid w:val="003477A4"/>
    <w:rsid w:val="0035063C"/>
    <w:rsid w:val="00350AB8"/>
    <w:rsid w:val="00350DFA"/>
    <w:rsid w:val="003511DC"/>
    <w:rsid w:val="003520CB"/>
    <w:rsid w:val="00352AFA"/>
    <w:rsid w:val="00353174"/>
    <w:rsid w:val="00353520"/>
    <w:rsid w:val="0035616E"/>
    <w:rsid w:val="00356409"/>
    <w:rsid w:val="0035655C"/>
    <w:rsid w:val="003571BA"/>
    <w:rsid w:val="00357FD5"/>
    <w:rsid w:val="00360033"/>
    <w:rsid w:val="00361049"/>
    <w:rsid w:val="00361851"/>
    <w:rsid w:val="003636DC"/>
    <w:rsid w:val="003643A4"/>
    <w:rsid w:val="003644FC"/>
    <w:rsid w:val="00364AD4"/>
    <w:rsid w:val="003663A0"/>
    <w:rsid w:val="003704A6"/>
    <w:rsid w:val="00373184"/>
    <w:rsid w:val="00377982"/>
    <w:rsid w:val="00377A51"/>
    <w:rsid w:val="00380519"/>
    <w:rsid w:val="00380BF4"/>
    <w:rsid w:val="00381B5D"/>
    <w:rsid w:val="00382B7A"/>
    <w:rsid w:val="00382DE8"/>
    <w:rsid w:val="00383C7F"/>
    <w:rsid w:val="00384A38"/>
    <w:rsid w:val="00384E1F"/>
    <w:rsid w:val="00385E0D"/>
    <w:rsid w:val="003861FD"/>
    <w:rsid w:val="00386754"/>
    <w:rsid w:val="00386A90"/>
    <w:rsid w:val="00387200"/>
    <w:rsid w:val="00387355"/>
    <w:rsid w:val="00387989"/>
    <w:rsid w:val="003904B1"/>
    <w:rsid w:val="003905C9"/>
    <w:rsid w:val="00390949"/>
    <w:rsid w:val="0039445B"/>
    <w:rsid w:val="00395652"/>
    <w:rsid w:val="003971FD"/>
    <w:rsid w:val="003A0869"/>
    <w:rsid w:val="003A0B7B"/>
    <w:rsid w:val="003A2C9D"/>
    <w:rsid w:val="003A4DC9"/>
    <w:rsid w:val="003A54E4"/>
    <w:rsid w:val="003A7F1A"/>
    <w:rsid w:val="003B0A03"/>
    <w:rsid w:val="003B2186"/>
    <w:rsid w:val="003B24B4"/>
    <w:rsid w:val="003B348F"/>
    <w:rsid w:val="003B4A58"/>
    <w:rsid w:val="003B4CDA"/>
    <w:rsid w:val="003B6D1F"/>
    <w:rsid w:val="003C261A"/>
    <w:rsid w:val="003C27A7"/>
    <w:rsid w:val="003C42E5"/>
    <w:rsid w:val="003C4659"/>
    <w:rsid w:val="003C4C98"/>
    <w:rsid w:val="003C5B38"/>
    <w:rsid w:val="003C6B60"/>
    <w:rsid w:val="003C76D4"/>
    <w:rsid w:val="003C7927"/>
    <w:rsid w:val="003D0874"/>
    <w:rsid w:val="003D25DC"/>
    <w:rsid w:val="003D2DDF"/>
    <w:rsid w:val="003D2ED7"/>
    <w:rsid w:val="003D36F0"/>
    <w:rsid w:val="003D4183"/>
    <w:rsid w:val="003D48C3"/>
    <w:rsid w:val="003D5AD2"/>
    <w:rsid w:val="003D65DC"/>
    <w:rsid w:val="003D71C4"/>
    <w:rsid w:val="003E0672"/>
    <w:rsid w:val="003E0D6D"/>
    <w:rsid w:val="003E0FEE"/>
    <w:rsid w:val="003E2FD0"/>
    <w:rsid w:val="003E4730"/>
    <w:rsid w:val="003E4D65"/>
    <w:rsid w:val="003E5140"/>
    <w:rsid w:val="003E5676"/>
    <w:rsid w:val="003E6C1A"/>
    <w:rsid w:val="003F4122"/>
    <w:rsid w:val="003F447C"/>
    <w:rsid w:val="003F7382"/>
    <w:rsid w:val="003F7D4E"/>
    <w:rsid w:val="003F7D85"/>
    <w:rsid w:val="003F7EEE"/>
    <w:rsid w:val="00401874"/>
    <w:rsid w:val="004025F0"/>
    <w:rsid w:val="0040358E"/>
    <w:rsid w:val="0040405F"/>
    <w:rsid w:val="00404510"/>
    <w:rsid w:val="00405194"/>
    <w:rsid w:val="004058DD"/>
    <w:rsid w:val="00406665"/>
    <w:rsid w:val="00406B67"/>
    <w:rsid w:val="00406FED"/>
    <w:rsid w:val="0040751F"/>
    <w:rsid w:val="00407C1D"/>
    <w:rsid w:val="00410887"/>
    <w:rsid w:val="00412DE5"/>
    <w:rsid w:val="00415A0A"/>
    <w:rsid w:val="00416C37"/>
    <w:rsid w:val="0041776D"/>
    <w:rsid w:val="00417E2A"/>
    <w:rsid w:val="00420C3B"/>
    <w:rsid w:val="0042181D"/>
    <w:rsid w:val="004228D7"/>
    <w:rsid w:val="004237A4"/>
    <w:rsid w:val="00430322"/>
    <w:rsid w:val="00430481"/>
    <w:rsid w:val="004306CE"/>
    <w:rsid w:val="00430780"/>
    <w:rsid w:val="00430B5D"/>
    <w:rsid w:val="00432AEA"/>
    <w:rsid w:val="00433457"/>
    <w:rsid w:val="00433E91"/>
    <w:rsid w:val="004344B1"/>
    <w:rsid w:val="00434608"/>
    <w:rsid w:val="00437E20"/>
    <w:rsid w:val="00437F0F"/>
    <w:rsid w:val="004409A2"/>
    <w:rsid w:val="004414A5"/>
    <w:rsid w:val="00441E19"/>
    <w:rsid w:val="00443682"/>
    <w:rsid w:val="00443A70"/>
    <w:rsid w:val="00443D4E"/>
    <w:rsid w:val="00446C0B"/>
    <w:rsid w:val="00446D8D"/>
    <w:rsid w:val="004507D3"/>
    <w:rsid w:val="00450AB5"/>
    <w:rsid w:val="0045292F"/>
    <w:rsid w:val="00452E95"/>
    <w:rsid w:val="004535F6"/>
    <w:rsid w:val="004542C8"/>
    <w:rsid w:val="004545DA"/>
    <w:rsid w:val="00454876"/>
    <w:rsid w:val="00454F45"/>
    <w:rsid w:val="004557BE"/>
    <w:rsid w:val="00455E46"/>
    <w:rsid w:val="0045691E"/>
    <w:rsid w:val="00457136"/>
    <w:rsid w:val="004574EA"/>
    <w:rsid w:val="004607B3"/>
    <w:rsid w:val="004608D2"/>
    <w:rsid w:val="00461813"/>
    <w:rsid w:val="00462C39"/>
    <w:rsid w:val="00463FD2"/>
    <w:rsid w:val="00465259"/>
    <w:rsid w:val="00465798"/>
    <w:rsid w:val="004661F9"/>
    <w:rsid w:val="00466A39"/>
    <w:rsid w:val="00466AD7"/>
    <w:rsid w:val="00466CC5"/>
    <w:rsid w:val="00467F2C"/>
    <w:rsid w:val="00471353"/>
    <w:rsid w:val="0047252F"/>
    <w:rsid w:val="00473E7A"/>
    <w:rsid w:val="00475BD2"/>
    <w:rsid w:val="00475E82"/>
    <w:rsid w:val="004764BD"/>
    <w:rsid w:val="004807E6"/>
    <w:rsid w:val="00480B11"/>
    <w:rsid w:val="00481AF7"/>
    <w:rsid w:val="00484FE4"/>
    <w:rsid w:val="0048513B"/>
    <w:rsid w:val="0048546D"/>
    <w:rsid w:val="004865F0"/>
    <w:rsid w:val="00487C29"/>
    <w:rsid w:val="00490FA8"/>
    <w:rsid w:val="00491219"/>
    <w:rsid w:val="004930F4"/>
    <w:rsid w:val="00493A66"/>
    <w:rsid w:val="00493D4C"/>
    <w:rsid w:val="00494368"/>
    <w:rsid w:val="0049717A"/>
    <w:rsid w:val="004973CE"/>
    <w:rsid w:val="004A0096"/>
    <w:rsid w:val="004A10F2"/>
    <w:rsid w:val="004A1483"/>
    <w:rsid w:val="004A1C7F"/>
    <w:rsid w:val="004A2280"/>
    <w:rsid w:val="004A28D6"/>
    <w:rsid w:val="004A2C27"/>
    <w:rsid w:val="004A46CD"/>
    <w:rsid w:val="004A53B3"/>
    <w:rsid w:val="004A6694"/>
    <w:rsid w:val="004A680F"/>
    <w:rsid w:val="004A6DA9"/>
    <w:rsid w:val="004B01B3"/>
    <w:rsid w:val="004B179F"/>
    <w:rsid w:val="004B3D2C"/>
    <w:rsid w:val="004B5CEF"/>
    <w:rsid w:val="004B6EB3"/>
    <w:rsid w:val="004B713B"/>
    <w:rsid w:val="004B7BE6"/>
    <w:rsid w:val="004C17B9"/>
    <w:rsid w:val="004C213B"/>
    <w:rsid w:val="004C3361"/>
    <w:rsid w:val="004C42F7"/>
    <w:rsid w:val="004C540F"/>
    <w:rsid w:val="004C7632"/>
    <w:rsid w:val="004C7CE1"/>
    <w:rsid w:val="004C7F01"/>
    <w:rsid w:val="004D042A"/>
    <w:rsid w:val="004D2498"/>
    <w:rsid w:val="004D2994"/>
    <w:rsid w:val="004D3D52"/>
    <w:rsid w:val="004D3F7D"/>
    <w:rsid w:val="004D45BB"/>
    <w:rsid w:val="004D4868"/>
    <w:rsid w:val="004D4E49"/>
    <w:rsid w:val="004D519F"/>
    <w:rsid w:val="004D5B97"/>
    <w:rsid w:val="004D7179"/>
    <w:rsid w:val="004E11B7"/>
    <w:rsid w:val="004E1FD0"/>
    <w:rsid w:val="004E2829"/>
    <w:rsid w:val="004E311F"/>
    <w:rsid w:val="004E4B4C"/>
    <w:rsid w:val="004E64CF"/>
    <w:rsid w:val="004E71A3"/>
    <w:rsid w:val="004E75E6"/>
    <w:rsid w:val="004E77B8"/>
    <w:rsid w:val="004E7B55"/>
    <w:rsid w:val="004F178C"/>
    <w:rsid w:val="004F3C8A"/>
    <w:rsid w:val="004F4279"/>
    <w:rsid w:val="004F4473"/>
    <w:rsid w:val="004F4BDF"/>
    <w:rsid w:val="004F4C0C"/>
    <w:rsid w:val="004F511D"/>
    <w:rsid w:val="004F5A69"/>
    <w:rsid w:val="004F5AA3"/>
    <w:rsid w:val="004F5FAB"/>
    <w:rsid w:val="004F6779"/>
    <w:rsid w:val="004F6891"/>
    <w:rsid w:val="004F6BA0"/>
    <w:rsid w:val="004F7631"/>
    <w:rsid w:val="004F771C"/>
    <w:rsid w:val="004F7BB3"/>
    <w:rsid w:val="004F7FCB"/>
    <w:rsid w:val="005001C9"/>
    <w:rsid w:val="00500EB5"/>
    <w:rsid w:val="0050277B"/>
    <w:rsid w:val="00503644"/>
    <w:rsid w:val="005037F6"/>
    <w:rsid w:val="00505288"/>
    <w:rsid w:val="005053D2"/>
    <w:rsid w:val="005065C1"/>
    <w:rsid w:val="005079B2"/>
    <w:rsid w:val="00510CD4"/>
    <w:rsid w:val="0051120F"/>
    <w:rsid w:val="005115CA"/>
    <w:rsid w:val="00512135"/>
    <w:rsid w:val="005126E4"/>
    <w:rsid w:val="00512B43"/>
    <w:rsid w:val="00512BC9"/>
    <w:rsid w:val="00512D38"/>
    <w:rsid w:val="00514375"/>
    <w:rsid w:val="00514A70"/>
    <w:rsid w:val="00515CDA"/>
    <w:rsid w:val="00515EFC"/>
    <w:rsid w:val="0051717E"/>
    <w:rsid w:val="00517E99"/>
    <w:rsid w:val="005208F7"/>
    <w:rsid w:val="00520FFE"/>
    <w:rsid w:val="00522895"/>
    <w:rsid w:val="00522A02"/>
    <w:rsid w:val="00522C5B"/>
    <w:rsid w:val="0052304B"/>
    <w:rsid w:val="00523FE1"/>
    <w:rsid w:val="0052507F"/>
    <w:rsid w:val="00525D91"/>
    <w:rsid w:val="00525EFC"/>
    <w:rsid w:val="0052778C"/>
    <w:rsid w:val="005277D1"/>
    <w:rsid w:val="00531482"/>
    <w:rsid w:val="00532456"/>
    <w:rsid w:val="00532F0B"/>
    <w:rsid w:val="005349A8"/>
    <w:rsid w:val="00534ACB"/>
    <w:rsid w:val="00534ADB"/>
    <w:rsid w:val="005364E7"/>
    <w:rsid w:val="0053694A"/>
    <w:rsid w:val="00536E3C"/>
    <w:rsid w:val="00536EE7"/>
    <w:rsid w:val="00537140"/>
    <w:rsid w:val="005407E2"/>
    <w:rsid w:val="005432DB"/>
    <w:rsid w:val="00543BA9"/>
    <w:rsid w:val="00543CDC"/>
    <w:rsid w:val="00545051"/>
    <w:rsid w:val="00545661"/>
    <w:rsid w:val="00546C14"/>
    <w:rsid w:val="005530DC"/>
    <w:rsid w:val="005537C7"/>
    <w:rsid w:val="00553EC3"/>
    <w:rsid w:val="00554D7B"/>
    <w:rsid w:val="00555B48"/>
    <w:rsid w:val="00555BF3"/>
    <w:rsid w:val="0055617C"/>
    <w:rsid w:val="00556210"/>
    <w:rsid w:val="00557906"/>
    <w:rsid w:val="00561011"/>
    <w:rsid w:val="005629AD"/>
    <w:rsid w:val="00563C38"/>
    <w:rsid w:val="00565118"/>
    <w:rsid w:val="00565B2A"/>
    <w:rsid w:val="0056670A"/>
    <w:rsid w:val="005678C9"/>
    <w:rsid w:val="00567ABA"/>
    <w:rsid w:val="00567ED4"/>
    <w:rsid w:val="0057084D"/>
    <w:rsid w:val="00573CFB"/>
    <w:rsid w:val="00574676"/>
    <w:rsid w:val="00574781"/>
    <w:rsid w:val="00574AFA"/>
    <w:rsid w:val="00574FBF"/>
    <w:rsid w:val="005755E6"/>
    <w:rsid w:val="005769CA"/>
    <w:rsid w:val="00576E45"/>
    <w:rsid w:val="005772FC"/>
    <w:rsid w:val="00577BD2"/>
    <w:rsid w:val="005801F3"/>
    <w:rsid w:val="005802DC"/>
    <w:rsid w:val="00580478"/>
    <w:rsid w:val="005819D1"/>
    <w:rsid w:val="00582054"/>
    <w:rsid w:val="00582244"/>
    <w:rsid w:val="0058248C"/>
    <w:rsid w:val="005830CF"/>
    <w:rsid w:val="00583AA7"/>
    <w:rsid w:val="00584BDF"/>
    <w:rsid w:val="00585C69"/>
    <w:rsid w:val="00590DEE"/>
    <w:rsid w:val="005913DA"/>
    <w:rsid w:val="00591B6B"/>
    <w:rsid w:val="0059310E"/>
    <w:rsid w:val="00595653"/>
    <w:rsid w:val="00596228"/>
    <w:rsid w:val="00596E89"/>
    <w:rsid w:val="00597BFD"/>
    <w:rsid w:val="005A02D9"/>
    <w:rsid w:val="005A089E"/>
    <w:rsid w:val="005A0DA6"/>
    <w:rsid w:val="005A0EAB"/>
    <w:rsid w:val="005A1B84"/>
    <w:rsid w:val="005A267E"/>
    <w:rsid w:val="005A2A5F"/>
    <w:rsid w:val="005A4F39"/>
    <w:rsid w:val="005A5C13"/>
    <w:rsid w:val="005A73B7"/>
    <w:rsid w:val="005B001C"/>
    <w:rsid w:val="005B041C"/>
    <w:rsid w:val="005B18CF"/>
    <w:rsid w:val="005B2849"/>
    <w:rsid w:val="005B2DB1"/>
    <w:rsid w:val="005B3A69"/>
    <w:rsid w:val="005B3FD4"/>
    <w:rsid w:val="005B4B83"/>
    <w:rsid w:val="005B5242"/>
    <w:rsid w:val="005B6822"/>
    <w:rsid w:val="005B6A44"/>
    <w:rsid w:val="005B6F0F"/>
    <w:rsid w:val="005B712D"/>
    <w:rsid w:val="005C0D9C"/>
    <w:rsid w:val="005C0DCA"/>
    <w:rsid w:val="005C23BA"/>
    <w:rsid w:val="005C30E9"/>
    <w:rsid w:val="005C38C7"/>
    <w:rsid w:val="005C3E18"/>
    <w:rsid w:val="005C4D33"/>
    <w:rsid w:val="005C4E7C"/>
    <w:rsid w:val="005C50E8"/>
    <w:rsid w:val="005C6F19"/>
    <w:rsid w:val="005D033A"/>
    <w:rsid w:val="005D1C06"/>
    <w:rsid w:val="005D2171"/>
    <w:rsid w:val="005D313E"/>
    <w:rsid w:val="005D3553"/>
    <w:rsid w:val="005D3C35"/>
    <w:rsid w:val="005D4533"/>
    <w:rsid w:val="005D4EDF"/>
    <w:rsid w:val="005D57E3"/>
    <w:rsid w:val="005D62FB"/>
    <w:rsid w:val="005E023A"/>
    <w:rsid w:val="005E06FB"/>
    <w:rsid w:val="005E10DC"/>
    <w:rsid w:val="005E32CE"/>
    <w:rsid w:val="005E3DFA"/>
    <w:rsid w:val="005E6133"/>
    <w:rsid w:val="005E7335"/>
    <w:rsid w:val="005E7814"/>
    <w:rsid w:val="005F10D7"/>
    <w:rsid w:val="005F283A"/>
    <w:rsid w:val="005F2B2F"/>
    <w:rsid w:val="005F3C02"/>
    <w:rsid w:val="005F4C5C"/>
    <w:rsid w:val="005F4E73"/>
    <w:rsid w:val="005F57B5"/>
    <w:rsid w:val="005F7BB2"/>
    <w:rsid w:val="0060087B"/>
    <w:rsid w:val="00601443"/>
    <w:rsid w:val="0060245B"/>
    <w:rsid w:val="00603428"/>
    <w:rsid w:val="00603740"/>
    <w:rsid w:val="006047C8"/>
    <w:rsid w:val="00606387"/>
    <w:rsid w:val="0060665B"/>
    <w:rsid w:val="00607C4F"/>
    <w:rsid w:val="00610BD5"/>
    <w:rsid w:val="00610D30"/>
    <w:rsid w:val="006129F8"/>
    <w:rsid w:val="00614E3B"/>
    <w:rsid w:val="0061539F"/>
    <w:rsid w:val="00615ACE"/>
    <w:rsid w:val="00616647"/>
    <w:rsid w:val="0061709D"/>
    <w:rsid w:val="00620257"/>
    <w:rsid w:val="00620395"/>
    <w:rsid w:val="006213F7"/>
    <w:rsid w:val="006244EC"/>
    <w:rsid w:val="006249E3"/>
    <w:rsid w:val="006258A1"/>
    <w:rsid w:val="00625ECA"/>
    <w:rsid w:val="00630842"/>
    <w:rsid w:val="00630C54"/>
    <w:rsid w:val="00631D7A"/>
    <w:rsid w:val="00633A5B"/>
    <w:rsid w:val="00634840"/>
    <w:rsid w:val="0063559D"/>
    <w:rsid w:val="006361F9"/>
    <w:rsid w:val="00636255"/>
    <w:rsid w:val="0063736A"/>
    <w:rsid w:val="00641651"/>
    <w:rsid w:val="00641D2D"/>
    <w:rsid w:val="00642F97"/>
    <w:rsid w:val="0064307E"/>
    <w:rsid w:val="00643600"/>
    <w:rsid w:val="00644689"/>
    <w:rsid w:val="0064731F"/>
    <w:rsid w:val="006475CC"/>
    <w:rsid w:val="00647AD5"/>
    <w:rsid w:val="00647CDF"/>
    <w:rsid w:val="006500F2"/>
    <w:rsid w:val="00651038"/>
    <w:rsid w:val="006519A6"/>
    <w:rsid w:val="00651DCD"/>
    <w:rsid w:val="00652365"/>
    <w:rsid w:val="00653707"/>
    <w:rsid w:val="00654AB9"/>
    <w:rsid w:val="00655BCF"/>
    <w:rsid w:val="00655CB8"/>
    <w:rsid w:val="0065661C"/>
    <w:rsid w:val="00656978"/>
    <w:rsid w:val="00657066"/>
    <w:rsid w:val="006574F5"/>
    <w:rsid w:val="00657993"/>
    <w:rsid w:val="006603D2"/>
    <w:rsid w:val="006612D0"/>
    <w:rsid w:val="00661A87"/>
    <w:rsid w:val="00663466"/>
    <w:rsid w:val="00664AD6"/>
    <w:rsid w:val="00665030"/>
    <w:rsid w:val="006657A8"/>
    <w:rsid w:val="00666D1D"/>
    <w:rsid w:val="006672E1"/>
    <w:rsid w:val="006702B2"/>
    <w:rsid w:val="00672ADB"/>
    <w:rsid w:val="0067364D"/>
    <w:rsid w:val="0067590A"/>
    <w:rsid w:val="00676D0A"/>
    <w:rsid w:val="0067720C"/>
    <w:rsid w:val="006806B8"/>
    <w:rsid w:val="006812DB"/>
    <w:rsid w:val="00681556"/>
    <w:rsid w:val="00683F9B"/>
    <w:rsid w:val="0068422A"/>
    <w:rsid w:val="006842F2"/>
    <w:rsid w:val="0068463F"/>
    <w:rsid w:val="00686153"/>
    <w:rsid w:val="006866BE"/>
    <w:rsid w:val="00686F1C"/>
    <w:rsid w:val="00687C4E"/>
    <w:rsid w:val="00691B0D"/>
    <w:rsid w:val="00693288"/>
    <w:rsid w:val="00693E03"/>
    <w:rsid w:val="00693E69"/>
    <w:rsid w:val="00694215"/>
    <w:rsid w:val="00694371"/>
    <w:rsid w:val="006947E0"/>
    <w:rsid w:val="00695B8B"/>
    <w:rsid w:val="00697BC8"/>
    <w:rsid w:val="006A06B6"/>
    <w:rsid w:val="006A0B46"/>
    <w:rsid w:val="006A116D"/>
    <w:rsid w:val="006A2C0E"/>
    <w:rsid w:val="006A3378"/>
    <w:rsid w:val="006A3785"/>
    <w:rsid w:val="006A4051"/>
    <w:rsid w:val="006A5A3B"/>
    <w:rsid w:val="006A5D5B"/>
    <w:rsid w:val="006B0103"/>
    <w:rsid w:val="006B44B1"/>
    <w:rsid w:val="006B4936"/>
    <w:rsid w:val="006B4949"/>
    <w:rsid w:val="006B509E"/>
    <w:rsid w:val="006B59ED"/>
    <w:rsid w:val="006B61AA"/>
    <w:rsid w:val="006B65B5"/>
    <w:rsid w:val="006B7862"/>
    <w:rsid w:val="006B792E"/>
    <w:rsid w:val="006C0929"/>
    <w:rsid w:val="006C1291"/>
    <w:rsid w:val="006C3651"/>
    <w:rsid w:val="006C4070"/>
    <w:rsid w:val="006C40EB"/>
    <w:rsid w:val="006C55B3"/>
    <w:rsid w:val="006C6486"/>
    <w:rsid w:val="006C7640"/>
    <w:rsid w:val="006D0209"/>
    <w:rsid w:val="006D095A"/>
    <w:rsid w:val="006D0A5A"/>
    <w:rsid w:val="006D14F1"/>
    <w:rsid w:val="006D1671"/>
    <w:rsid w:val="006D1D69"/>
    <w:rsid w:val="006D3999"/>
    <w:rsid w:val="006D50C7"/>
    <w:rsid w:val="006D50FB"/>
    <w:rsid w:val="006D57D6"/>
    <w:rsid w:val="006D616B"/>
    <w:rsid w:val="006E0010"/>
    <w:rsid w:val="006E1973"/>
    <w:rsid w:val="006E2152"/>
    <w:rsid w:val="006E25A5"/>
    <w:rsid w:val="006E278E"/>
    <w:rsid w:val="006E480F"/>
    <w:rsid w:val="006E4C03"/>
    <w:rsid w:val="006E594A"/>
    <w:rsid w:val="006E5B48"/>
    <w:rsid w:val="006E6AD7"/>
    <w:rsid w:val="006E6DA4"/>
    <w:rsid w:val="006E735B"/>
    <w:rsid w:val="006F03D1"/>
    <w:rsid w:val="006F0E72"/>
    <w:rsid w:val="006F0FD1"/>
    <w:rsid w:val="006F1B4B"/>
    <w:rsid w:val="006F24B1"/>
    <w:rsid w:val="006F2677"/>
    <w:rsid w:val="006F2A13"/>
    <w:rsid w:val="006F2E25"/>
    <w:rsid w:val="006F33A6"/>
    <w:rsid w:val="006F4398"/>
    <w:rsid w:val="006F5D9D"/>
    <w:rsid w:val="006F68CC"/>
    <w:rsid w:val="006F7AB1"/>
    <w:rsid w:val="007003F3"/>
    <w:rsid w:val="00701C81"/>
    <w:rsid w:val="00701DE5"/>
    <w:rsid w:val="00702286"/>
    <w:rsid w:val="00702D6B"/>
    <w:rsid w:val="00703063"/>
    <w:rsid w:val="00703FAD"/>
    <w:rsid w:val="007052E0"/>
    <w:rsid w:val="007068CF"/>
    <w:rsid w:val="0071011A"/>
    <w:rsid w:val="00711C7F"/>
    <w:rsid w:val="00711FA8"/>
    <w:rsid w:val="00711FF1"/>
    <w:rsid w:val="00713786"/>
    <w:rsid w:val="007151A5"/>
    <w:rsid w:val="0071525D"/>
    <w:rsid w:val="007153FC"/>
    <w:rsid w:val="007179A6"/>
    <w:rsid w:val="007218FF"/>
    <w:rsid w:val="00722070"/>
    <w:rsid w:val="007222D9"/>
    <w:rsid w:val="007224A0"/>
    <w:rsid w:val="007235AF"/>
    <w:rsid w:val="0072500C"/>
    <w:rsid w:val="0073125B"/>
    <w:rsid w:val="00732522"/>
    <w:rsid w:val="00733EAF"/>
    <w:rsid w:val="007346D6"/>
    <w:rsid w:val="007349CE"/>
    <w:rsid w:val="0073522F"/>
    <w:rsid w:val="00735DF1"/>
    <w:rsid w:val="007367BB"/>
    <w:rsid w:val="00736C60"/>
    <w:rsid w:val="007376E5"/>
    <w:rsid w:val="00741C57"/>
    <w:rsid w:val="007420C9"/>
    <w:rsid w:val="007425CA"/>
    <w:rsid w:val="00745200"/>
    <w:rsid w:val="007455CA"/>
    <w:rsid w:val="00745782"/>
    <w:rsid w:val="00747129"/>
    <w:rsid w:val="00747535"/>
    <w:rsid w:val="0075192E"/>
    <w:rsid w:val="00751B79"/>
    <w:rsid w:val="007528A5"/>
    <w:rsid w:val="00752955"/>
    <w:rsid w:val="007536B0"/>
    <w:rsid w:val="007539FB"/>
    <w:rsid w:val="00754665"/>
    <w:rsid w:val="0075586A"/>
    <w:rsid w:val="007558C4"/>
    <w:rsid w:val="00755BE1"/>
    <w:rsid w:val="00755C59"/>
    <w:rsid w:val="00756F1C"/>
    <w:rsid w:val="0075750A"/>
    <w:rsid w:val="007612ED"/>
    <w:rsid w:val="007617D1"/>
    <w:rsid w:val="00761960"/>
    <w:rsid w:val="00761D3A"/>
    <w:rsid w:val="00762837"/>
    <w:rsid w:val="00762A18"/>
    <w:rsid w:val="007631A5"/>
    <w:rsid w:val="00763508"/>
    <w:rsid w:val="00763706"/>
    <w:rsid w:val="00763F49"/>
    <w:rsid w:val="0076530C"/>
    <w:rsid w:val="007660FC"/>
    <w:rsid w:val="0076699D"/>
    <w:rsid w:val="00766ED4"/>
    <w:rsid w:val="007672F2"/>
    <w:rsid w:val="00767831"/>
    <w:rsid w:val="007705EF"/>
    <w:rsid w:val="007721C2"/>
    <w:rsid w:val="00772642"/>
    <w:rsid w:val="00772E49"/>
    <w:rsid w:val="007737AA"/>
    <w:rsid w:val="00773B54"/>
    <w:rsid w:val="00774958"/>
    <w:rsid w:val="00775D1F"/>
    <w:rsid w:val="00775FE6"/>
    <w:rsid w:val="007806C4"/>
    <w:rsid w:val="007806F7"/>
    <w:rsid w:val="0078124D"/>
    <w:rsid w:val="00781E6D"/>
    <w:rsid w:val="00782F18"/>
    <w:rsid w:val="00792142"/>
    <w:rsid w:val="007921AE"/>
    <w:rsid w:val="007928A1"/>
    <w:rsid w:val="00793EA4"/>
    <w:rsid w:val="00795813"/>
    <w:rsid w:val="00795CAB"/>
    <w:rsid w:val="00796725"/>
    <w:rsid w:val="007967E0"/>
    <w:rsid w:val="007970A0"/>
    <w:rsid w:val="007A07ED"/>
    <w:rsid w:val="007A1384"/>
    <w:rsid w:val="007A1A3F"/>
    <w:rsid w:val="007A1ED9"/>
    <w:rsid w:val="007A329C"/>
    <w:rsid w:val="007A3A03"/>
    <w:rsid w:val="007A3FA8"/>
    <w:rsid w:val="007A41FA"/>
    <w:rsid w:val="007A43ED"/>
    <w:rsid w:val="007A57A4"/>
    <w:rsid w:val="007A6BAB"/>
    <w:rsid w:val="007A7229"/>
    <w:rsid w:val="007A7CA2"/>
    <w:rsid w:val="007B2B0A"/>
    <w:rsid w:val="007B336F"/>
    <w:rsid w:val="007B45A1"/>
    <w:rsid w:val="007B4E3F"/>
    <w:rsid w:val="007B4FA2"/>
    <w:rsid w:val="007B512C"/>
    <w:rsid w:val="007B5F87"/>
    <w:rsid w:val="007C0308"/>
    <w:rsid w:val="007C0A5B"/>
    <w:rsid w:val="007C0B41"/>
    <w:rsid w:val="007C17DB"/>
    <w:rsid w:val="007C2120"/>
    <w:rsid w:val="007C2537"/>
    <w:rsid w:val="007C2FB7"/>
    <w:rsid w:val="007C3156"/>
    <w:rsid w:val="007C32A9"/>
    <w:rsid w:val="007C40A6"/>
    <w:rsid w:val="007C484D"/>
    <w:rsid w:val="007C4F86"/>
    <w:rsid w:val="007C6DE6"/>
    <w:rsid w:val="007C6FD3"/>
    <w:rsid w:val="007C7760"/>
    <w:rsid w:val="007D0014"/>
    <w:rsid w:val="007D0F93"/>
    <w:rsid w:val="007D11BC"/>
    <w:rsid w:val="007D254A"/>
    <w:rsid w:val="007D267F"/>
    <w:rsid w:val="007D3339"/>
    <w:rsid w:val="007D37B6"/>
    <w:rsid w:val="007D3B70"/>
    <w:rsid w:val="007D457C"/>
    <w:rsid w:val="007D4E8E"/>
    <w:rsid w:val="007D5C0F"/>
    <w:rsid w:val="007D64D4"/>
    <w:rsid w:val="007D69B6"/>
    <w:rsid w:val="007D7DA8"/>
    <w:rsid w:val="007E2C16"/>
    <w:rsid w:val="007E31B5"/>
    <w:rsid w:val="007E3A96"/>
    <w:rsid w:val="007E3E83"/>
    <w:rsid w:val="007E42FA"/>
    <w:rsid w:val="007E4AD3"/>
    <w:rsid w:val="007E4D1E"/>
    <w:rsid w:val="007E50B7"/>
    <w:rsid w:val="007F020F"/>
    <w:rsid w:val="007F1757"/>
    <w:rsid w:val="007F1C63"/>
    <w:rsid w:val="007F21AF"/>
    <w:rsid w:val="007F24EA"/>
    <w:rsid w:val="007F34EC"/>
    <w:rsid w:val="007F35CC"/>
    <w:rsid w:val="007F3623"/>
    <w:rsid w:val="007F3A2C"/>
    <w:rsid w:val="007F486A"/>
    <w:rsid w:val="007F4877"/>
    <w:rsid w:val="007F59F8"/>
    <w:rsid w:val="007F73D4"/>
    <w:rsid w:val="0080022A"/>
    <w:rsid w:val="008008C7"/>
    <w:rsid w:val="008024F7"/>
    <w:rsid w:val="008027EA"/>
    <w:rsid w:val="00802D7E"/>
    <w:rsid w:val="00803BB5"/>
    <w:rsid w:val="00803D38"/>
    <w:rsid w:val="00804F39"/>
    <w:rsid w:val="0080561C"/>
    <w:rsid w:val="008105CF"/>
    <w:rsid w:val="008108CA"/>
    <w:rsid w:val="0081145A"/>
    <w:rsid w:val="00813942"/>
    <w:rsid w:val="00814CE6"/>
    <w:rsid w:val="008158E1"/>
    <w:rsid w:val="00815F74"/>
    <w:rsid w:val="0081606E"/>
    <w:rsid w:val="008170D0"/>
    <w:rsid w:val="00817F00"/>
    <w:rsid w:val="00821129"/>
    <w:rsid w:val="00822709"/>
    <w:rsid w:val="00823784"/>
    <w:rsid w:val="00823B5B"/>
    <w:rsid w:val="0082586D"/>
    <w:rsid w:val="00826983"/>
    <w:rsid w:val="00827795"/>
    <w:rsid w:val="00827D21"/>
    <w:rsid w:val="00830095"/>
    <w:rsid w:val="00830221"/>
    <w:rsid w:val="008308B3"/>
    <w:rsid w:val="00830EFD"/>
    <w:rsid w:val="008310CD"/>
    <w:rsid w:val="008312FB"/>
    <w:rsid w:val="00831CA6"/>
    <w:rsid w:val="0083238B"/>
    <w:rsid w:val="0083243A"/>
    <w:rsid w:val="0083439E"/>
    <w:rsid w:val="0083444A"/>
    <w:rsid w:val="00835756"/>
    <w:rsid w:val="008358C9"/>
    <w:rsid w:val="00835AF9"/>
    <w:rsid w:val="00836FB4"/>
    <w:rsid w:val="00836FF5"/>
    <w:rsid w:val="0084098F"/>
    <w:rsid w:val="00840D7B"/>
    <w:rsid w:val="00841688"/>
    <w:rsid w:val="00841BF3"/>
    <w:rsid w:val="00841DF1"/>
    <w:rsid w:val="00842893"/>
    <w:rsid w:val="008434EE"/>
    <w:rsid w:val="00843ED8"/>
    <w:rsid w:val="008442C1"/>
    <w:rsid w:val="00844D22"/>
    <w:rsid w:val="008454C5"/>
    <w:rsid w:val="0084594D"/>
    <w:rsid w:val="008459C4"/>
    <w:rsid w:val="00845E91"/>
    <w:rsid w:val="0084689E"/>
    <w:rsid w:val="008506F9"/>
    <w:rsid w:val="00851722"/>
    <w:rsid w:val="00852492"/>
    <w:rsid w:val="008525B6"/>
    <w:rsid w:val="00852D14"/>
    <w:rsid w:val="00853F4C"/>
    <w:rsid w:val="00854482"/>
    <w:rsid w:val="00854AE9"/>
    <w:rsid w:val="00854C1F"/>
    <w:rsid w:val="00854D3D"/>
    <w:rsid w:val="00854D6C"/>
    <w:rsid w:val="00857A75"/>
    <w:rsid w:val="00860950"/>
    <w:rsid w:val="0086519B"/>
    <w:rsid w:val="008658C3"/>
    <w:rsid w:val="008659AC"/>
    <w:rsid w:val="00865AFF"/>
    <w:rsid w:val="00866100"/>
    <w:rsid w:val="00866AC0"/>
    <w:rsid w:val="00867AD0"/>
    <w:rsid w:val="00867DCA"/>
    <w:rsid w:val="00870346"/>
    <w:rsid w:val="008707BF"/>
    <w:rsid w:val="00871297"/>
    <w:rsid w:val="00873A0F"/>
    <w:rsid w:val="00873D2A"/>
    <w:rsid w:val="00874029"/>
    <w:rsid w:val="00874719"/>
    <w:rsid w:val="00874961"/>
    <w:rsid w:val="0087519F"/>
    <w:rsid w:val="00875E8A"/>
    <w:rsid w:val="00876F1B"/>
    <w:rsid w:val="008774AE"/>
    <w:rsid w:val="00877831"/>
    <w:rsid w:val="00877CCD"/>
    <w:rsid w:val="00877CDF"/>
    <w:rsid w:val="0088056D"/>
    <w:rsid w:val="008805C6"/>
    <w:rsid w:val="00881283"/>
    <w:rsid w:val="008818EE"/>
    <w:rsid w:val="00882655"/>
    <w:rsid w:val="0088491C"/>
    <w:rsid w:val="00884EB4"/>
    <w:rsid w:val="008850EF"/>
    <w:rsid w:val="0088740D"/>
    <w:rsid w:val="008916C2"/>
    <w:rsid w:val="00891888"/>
    <w:rsid w:val="008921D2"/>
    <w:rsid w:val="0089239C"/>
    <w:rsid w:val="00892FA3"/>
    <w:rsid w:val="008932DD"/>
    <w:rsid w:val="008941F9"/>
    <w:rsid w:val="00894884"/>
    <w:rsid w:val="008955D8"/>
    <w:rsid w:val="008958D1"/>
    <w:rsid w:val="00895B05"/>
    <w:rsid w:val="00896455"/>
    <w:rsid w:val="008969FB"/>
    <w:rsid w:val="00896A8C"/>
    <w:rsid w:val="008A0552"/>
    <w:rsid w:val="008A0800"/>
    <w:rsid w:val="008A2E0B"/>
    <w:rsid w:val="008A2EAD"/>
    <w:rsid w:val="008A4A9D"/>
    <w:rsid w:val="008A5598"/>
    <w:rsid w:val="008A682D"/>
    <w:rsid w:val="008A6EE2"/>
    <w:rsid w:val="008A74B2"/>
    <w:rsid w:val="008A7A51"/>
    <w:rsid w:val="008B1B74"/>
    <w:rsid w:val="008B25AB"/>
    <w:rsid w:val="008B2FDF"/>
    <w:rsid w:val="008B3634"/>
    <w:rsid w:val="008B4420"/>
    <w:rsid w:val="008B4CDE"/>
    <w:rsid w:val="008B5405"/>
    <w:rsid w:val="008B54AE"/>
    <w:rsid w:val="008B621F"/>
    <w:rsid w:val="008B65DD"/>
    <w:rsid w:val="008B6B06"/>
    <w:rsid w:val="008C12EF"/>
    <w:rsid w:val="008C1AE2"/>
    <w:rsid w:val="008C2DA5"/>
    <w:rsid w:val="008C2E10"/>
    <w:rsid w:val="008C3846"/>
    <w:rsid w:val="008C3B2E"/>
    <w:rsid w:val="008C4465"/>
    <w:rsid w:val="008C7636"/>
    <w:rsid w:val="008C7CA7"/>
    <w:rsid w:val="008D0BED"/>
    <w:rsid w:val="008D19F9"/>
    <w:rsid w:val="008D3AE1"/>
    <w:rsid w:val="008D3B3F"/>
    <w:rsid w:val="008E1CFF"/>
    <w:rsid w:val="008E250A"/>
    <w:rsid w:val="008E2838"/>
    <w:rsid w:val="008E2B4C"/>
    <w:rsid w:val="008E30B8"/>
    <w:rsid w:val="008E30F6"/>
    <w:rsid w:val="008E3E96"/>
    <w:rsid w:val="008E674B"/>
    <w:rsid w:val="008E75EA"/>
    <w:rsid w:val="008E79CD"/>
    <w:rsid w:val="008F02DB"/>
    <w:rsid w:val="008F032A"/>
    <w:rsid w:val="008F136F"/>
    <w:rsid w:val="008F15BC"/>
    <w:rsid w:val="008F1784"/>
    <w:rsid w:val="008F2B01"/>
    <w:rsid w:val="008F4276"/>
    <w:rsid w:val="008F54DB"/>
    <w:rsid w:val="008F59CF"/>
    <w:rsid w:val="008F604C"/>
    <w:rsid w:val="008F619F"/>
    <w:rsid w:val="008F6F15"/>
    <w:rsid w:val="008F7425"/>
    <w:rsid w:val="008F7883"/>
    <w:rsid w:val="008F788F"/>
    <w:rsid w:val="009013CA"/>
    <w:rsid w:val="009013E5"/>
    <w:rsid w:val="0090182A"/>
    <w:rsid w:val="00902608"/>
    <w:rsid w:val="009026D3"/>
    <w:rsid w:val="00903665"/>
    <w:rsid w:val="009044DD"/>
    <w:rsid w:val="00906E8E"/>
    <w:rsid w:val="009076C8"/>
    <w:rsid w:val="00907A90"/>
    <w:rsid w:val="00910FCE"/>
    <w:rsid w:val="00911D7D"/>
    <w:rsid w:val="00911DDF"/>
    <w:rsid w:val="00911F5F"/>
    <w:rsid w:val="00912371"/>
    <w:rsid w:val="00912CD5"/>
    <w:rsid w:val="00913D53"/>
    <w:rsid w:val="00915BD7"/>
    <w:rsid w:val="00917363"/>
    <w:rsid w:val="009176FA"/>
    <w:rsid w:val="009200A7"/>
    <w:rsid w:val="00921DC2"/>
    <w:rsid w:val="00921F50"/>
    <w:rsid w:val="00922CE9"/>
    <w:rsid w:val="009230A4"/>
    <w:rsid w:val="00924D03"/>
    <w:rsid w:val="00925587"/>
    <w:rsid w:val="009256C6"/>
    <w:rsid w:val="00925716"/>
    <w:rsid w:val="00926D70"/>
    <w:rsid w:val="00927512"/>
    <w:rsid w:val="00930070"/>
    <w:rsid w:val="00930B10"/>
    <w:rsid w:val="009314BF"/>
    <w:rsid w:val="00931BFA"/>
    <w:rsid w:val="0093267B"/>
    <w:rsid w:val="009359B0"/>
    <w:rsid w:val="00936E9C"/>
    <w:rsid w:val="00936F30"/>
    <w:rsid w:val="00940461"/>
    <w:rsid w:val="0094082E"/>
    <w:rsid w:val="00941087"/>
    <w:rsid w:val="0094126C"/>
    <w:rsid w:val="00941DA7"/>
    <w:rsid w:val="00942766"/>
    <w:rsid w:val="00943541"/>
    <w:rsid w:val="00944D93"/>
    <w:rsid w:val="00944EE1"/>
    <w:rsid w:val="009451C4"/>
    <w:rsid w:val="0094555E"/>
    <w:rsid w:val="0094656E"/>
    <w:rsid w:val="00946A17"/>
    <w:rsid w:val="009471E0"/>
    <w:rsid w:val="0094741B"/>
    <w:rsid w:val="00947E21"/>
    <w:rsid w:val="009522A1"/>
    <w:rsid w:val="00953CDE"/>
    <w:rsid w:val="00954266"/>
    <w:rsid w:val="00954F30"/>
    <w:rsid w:val="0095781A"/>
    <w:rsid w:val="009602A4"/>
    <w:rsid w:val="00960624"/>
    <w:rsid w:val="00960C8A"/>
    <w:rsid w:val="00962722"/>
    <w:rsid w:val="00962DBE"/>
    <w:rsid w:val="00964782"/>
    <w:rsid w:val="009648EA"/>
    <w:rsid w:val="00964A48"/>
    <w:rsid w:val="00965F94"/>
    <w:rsid w:val="00967B91"/>
    <w:rsid w:val="00970567"/>
    <w:rsid w:val="00970B16"/>
    <w:rsid w:val="00971E10"/>
    <w:rsid w:val="00973853"/>
    <w:rsid w:val="00974073"/>
    <w:rsid w:val="009756D1"/>
    <w:rsid w:val="00975FE5"/>
    <w:rsid w:val="00976BE1"/>
    <w:rsid w:val="00977391"/>
    <w:rsid w:val="0098005D"/>
    <w:rsid w:val="00980CA8"/>
    <w:rsid w:val="0098149A"/>
    <w:rsid w:val="0098229D"/>
    <w:rsid w:val="00983092"/>
    <w:rsid w:val="00983249"/>
    <w:rsid w:val="00984958"/>
    <w:rsid w:val="0098564C"/>
    <w:rsid w:val="00985822"/>
    <w:rsid w:val="00986935"/>
    <w:rsid w:val="0098753E"/>
    <w:rsid w:val="009901B7"/>
    <w:rsid w:val="009918A5"/>
    <w:rsid w:val="009938C8"/>
    <w:rsid w:val="009938D7"/>
    <w:rsid w:val="00994C06"/>
    <w:rsid w:val="00995237"/>
    <w:rsid w:val="009953DA"/>
    <w:rsid w:val="00995EDC"/>
    <w:rsid w:val="009964FF"/>
    <w:rsid w:val="0099673C"/>
    <w:rsid w:val="00996FFD"/>
    <w:rsid w:val="00997AD8"/>
    <w:rsid w:val="009A05EF"/>
    <w:rsid w:val="009A0662"/>
    <w:rsid w:val="009A17E2"/>
    <w:rsid w:val="009A1AEF"/>
    <w:rsid w:val="009A2755"/>
    <w:rsid w:val="009A29F3"/>
    <w:rsid w:val="009A2CB1"/>
    <w:rsid w:val="009A2E31"/>
    <w:rsid w:val="009A398D"/>
    <w:rsid w:val="009A3B8B"/>
    <w:rsid w:val="009A429E"/>
    <w:rsid w:val="009A488F"/>
    <w:rsid w:val="009A48E7"/>
    <w:rsid w:val="009A5079"/>
    <w:rsid w:val="009A5877"/>
    <w:rsid w:val="009A5E21"/>
    <w:rsid w:val="009A6260"/>
    <w:rsid w:val="009B0101"/>
    <w:rsid w:val="009B0C39"/>
    <w:rsid w:val="009B15D5"/>
    <w:rsid w:val="009B1C1C"/>
    <w:rsid w:val="009B1DA7"/>
    <w:rsid w:val="009B3D34"/>
    <w:rsid w:val="009B6F5D"/>
    <w:rsid w:val="009B76A9"/>
    <w:rsid w:val="009C223E"/>
    <w:rsid w:val="009C28FF"/>
    <w:rsid w:val="009C4974"/>
    <w:rsid w:val="009C5336"/>
    <w:rsid w:val="009C585C"/>
    <w:rsid w:val="009C59BF"/>
    <w:rsid w:val="009C5EB1"/>
    <w:rsid w:val="009C62AF"/>
    <w:rsid w:val="009C754B"/>
    <w:rsid w:val="009C7CAD"/>
    <w:rsid w:val="009D0DCA"/>
    <w:rsid w:val="009D0F14"/>
    <w:rsid w:val="009D18A3"/>
    <w:rsid w:val="009D43AA"/>
    <w:rsid w:val="009D4C6B"/>
    <w:rsid w:val="009D5086"/>
    <w:rsid w:val="009D6023"/>
    <w:rsid w:val="009D70A8"/>
    <w:rsid w:val="009D7694"/>
    <w:rsid w:val="009E00F5"/>
    <w:rsid w:val="009E0123"/>
    <w:rsid w:val="009E1406"/>
    <w:rsid w:val="009E1641"/>
    <w:rsid w:val="009E2162"/>
    <w:rsid w:val="009E2262"/>
    <w:rsid w:val="009E246D"/>
    <w:rsid w:val="009E2EE7"/>
    <w:rsid w:val="009E3F06"/>
    <w:rsid w:val="009E419A"/>
    <w:rsid w:val="009E4899"/>
    <w:rsid w:val="009E5320"/>
    <w:rsid w:val="009E649A"/>
    <w:rsid w:val="009E6B80"/>
    <w:rsid w:val="009E723F"/>
    <w:rsid w:val="009F04E0"/>
    <w:rsid w:val="009F1A22"/>
    <w:rsid w:val="009F377F"/>
    <w:rsid w:val="009F53A1"/>
    <w:rsid w:val="009F60F4"/>
    <w:rsid w:val="009F6985"/>
    <w:rsid w:val="00A00483"/>
    <w:rsid w:val="00A00F75"/>
    <w:rsid w:val="00A0181C"/>
    <w:rsid w:val="00A02C33"/>
    <w:rsid w:val="00A02CC0"/>
    <w:rsid w:val="00A03410"/>
    <w:rsid w:val="00A037B4"/>
    <w:rsid w:val="00A0485E"/>
    <w:rsid w:val="00A04EDA"/>
    <w:rsid w:val="00A04F57"/>
    <w:rsid w:val="00A04FB8"/>
    <w:rsid w:val="00A0582C"/>
    <w:rsid w:val="00A0622D"/>
    <w:rsid w:val="00A06831"/>
    <w:rsid w:val="00A06B05"/>
    <w:rsid w:val="00A06D6C"/>
    <w:rsid w:val="00A07DCE"/>
    <w:rsid w:val="00A10416"/>
    <w:rsid w:val="00A128A1"/>
    <w:rsid w:val="00A12FCE"/>
    <w:rsid w:val="00A130F1"/>
    <w:rsid w:val="00A14230"/>
    <w:rsid w:val="00A14A27"/>
    <w:rsid w:val="00A14D37"/>
    <w:rsid w:val="00A1573E"/>
    <w:rsid w:val="00A159FA"/>
    <w:rsid w:val="00A165AA"/>
    <w:rsid w:val="00A175E8"/>
    <w:rsid w:val="00A17BCD"/>
    <w:rsid w:val="00A2068B"/>
    <w:rsid w:val="00A2114D"/>
    <w:rsid w:val="00A23C91"/>
    <w:rsid w:val="00A240CD"/>
    <w:rsid w:val="00A24619"/>
    <w:rsid w:val="00A24D5F"/>
    <w:rsid w:val="00A25C78"/>
    <w:rsid w:val="00A26B50"/>
    <w:rsid w:val="00A300D2"/>
    <w:rsid w:val="00A30AC7"/>
    <w:rsid w:val="00A30EBB"/>
    <w:rsid w:val="00A31D90"/>
    <w:rsid w:val="00A33212"/>
    <w:rsid w:val="00A33CDA"/>
    <w:rsid w:val="00A34E07"/>
    <w:rsid w:val="00A34F48"/>
    <w:rsid w:val="00A356F6"/>
    <w:rsid w:val="00A35E54"/>
    <w:rsid w:val="00A377C6"/>
    <w:rsid w:val="00A41125"/>
    <w:rsid w:val="00A42D49"/>
    <w:rsid w:val="00A42D4E"/>
    <w:rsid w:val="00A42F91"/>
    <w:rsid w:val="00A436CC"/>
    <w:rsid w:val="00A44F46"/>
    <w:rsid w:val="00A45A57"/>
    <w:rsid w:val="00A50097"/>
    <w:rsid w:val="00A54279"/>
    <w:rsid w:val="00A55494"/>
    <w:rsid w:val="00A55710"/>
    <w:rsid w:val="00A559BB"/>
    <w:rsid w:val="00A56F23"/>
    <w:rsid w:val="00A57F49"/>
    <w:rsid w:val="00A61609"/>
    <w:rsid w:val="00A620B3"/>
    <w:rsid w:val="00A62C39"/>
    <w:rsid w:val="00A63395"/>
    <w:rsid w:val="00A67186"/>
    <w:rsid w:val="00A67406"/>
    <w:rsid w:val="00A67427"/>
    <w:rsid w:val="00A70503"/>
    <w:rsid w:val="00A71324"/>
    <w:rsid w:val="00A71A2B"/>
    <w:rsid w:val="00A72E85"/>
    <w:rsid w:val="00A73AE4"/>
    <w:rsid w:val="00A74119"/>
    <w:rsid w:val="00A75505"/>
    <w:rsid w:val="00A76BD7"/>
    <w:rsid w:val="00A77C91"/>
    <w:rsid w:val="00A80371"/>
    <w:rsid w:val="00A81094"/>
    <w:rsid w:val="00A81BD0"/>
    <w:rsid w:val="00A827F4"/>
    <w:rsid w:val="00A82A7A"/>
    <w:rsid w:val="00A83A3D"/>
    <w:rsid w:val="00A865D1"/>
    <w:rsid w:val="00A86DC9"/>
    <w:rsid w:val="00A86E0F"/>
    <w:rsid w:val="00A87137"/>
    <w:rsid w:val="00A87164"/>
    <w:rsid w:val="00A90628"/>
    <w:rsid w:val="00A91164"/>
    <w:rsid w:val="00A92933"/>
    <w:rsid w:val="00A931EE"/>
    <w:rsid w:val="00A9410F"/>
    <w:rsid w:val="00A94DF4"/>
    <w:rsid w:val="00A95C5B"/>
    <w:rsid w:val="00A95F04"/>
    <w:rsid w:val="00A967E7"/>
    <w:rsid w:val="00A9788E"/>
    <w:rsid w:val="00AA01AF"/>
    <w:rsid w:val="00AA0203"/>
    <w:rsid w:val="00AA057E"/>
    <w:rsid w:val="00AA0C29"/>
    <w:rsid w:val="00AA2A30"/>
    <w:rsid w:val="00AA360C"/>
    <w:rsid w:val="00AA40DB"/>
    <w:rsid w:val="00AA68A2"/>
    <w:rsid w:val="00AA6B91"/>
    <w:rsid w:val="00AB0CB8"/>
    <w:rsid w:val="00AB3FB2"/>
    <w:rsid w:val="00AB4614"/>
    <w:rsid w:val="00AB4E7F"/>
    <w:rsid w:val="00AB4F89"/>
    <w:rsid w:val="00AB6024"/>
    <w:rsid w:val="00AB6A6B"/>
    <w:rsid w:val="00AC2E7B"/>
    <w:rsid w:val="00AC3298"/>
    <w:rsid w:val="00AC464B"/>
    <w:rsid w:val="00AC52CD"/>
    <w:rsid w:val="00AC596E"/>
    <w:rsid w:val="00AC5BBB"/>
    <w:rsid w:val="00AC5D8E"/>
    <w:rsid w:val="00AC65C9"/>
    <w:rsid w:val="00AC6BD4"/>
    <w:rsid w:val="00AC7265"/>
    <w:rsid w:val="00AD0160"/>
    <w:rsid w:val="00AD0D31"/>
    <w:rsid w:val="00AD2335"/>
    <w:rsid w:val="00AD5470"/>
    <w:rsid w:val="00AD5CC6"/>
    <w:rsid w:val="00AD65A8"/>
    <w:rsid w:val="00AD6A18"/>
    <w:rsid w:val="00AD6C7C"/>
    <w:rsid w:val="00AD744A"/>
    <w:rsid w:val="00AD7565"/>
    <w:rsid w:val="00AD7CA3"/>
    <w:rsid w:val="00AE00D2"/>
    <w:rsid w:val="00AE0E5C"/>
    <w:rsid w:val="00AE1415"/>
    <w:rsid w:val="00AE2BE4"/>
    <w:rsid w:val="00AE2C8E"/>
    <w:rsid w:val="00AE5ED1"/>
    <w:rsid w:val="00AE66AF"/>
    <w:rsid w:val="00AE6A87"/>
    <w:rsid w:val="00AF21BA"/>
    <w:rsid w:val="00AF255B"/>
    <w:rsid w:val="00AF327C"/>
    <w:rsid w:val="00AF4176"/>
    <w:rsid w:val="00AF42A8"/>
    <w:rsid w:val="00AF632F"/>
    <w:rsid w:val="00AF72DE"/>
    <w:rsid w:val="00B01136"/>
    <w:rsid w:val="00B02280"/>
    <w:rsid w:val="00B046D7"/>
    <w:rsid w:val="00B06CF2"/>
    <w:rsid w:val="00B074EC"/>
    <w:rsid w:val="00B10387"/>
    <w:rsid w:val="00B10FCB"/>
    <w:rsid w:val="00B11146"/>
    <w:rsid w:val="00B1181A"/>
    <w:rsid w:val="00B119BA"/>
    <w:rsid w:val="00B1202A"/>
    <w:rsid w:val="00B12194"/>
    <w:rsid w:val="00B133B3"/>
    <w:rsid w:val="00B140EB"/>
    <w:rsid w:val="00B14DF6"/>
    <w:rsid w:val="00B171A0"/>
    <w:rsid w:val="00B202A2"/>
    <w:rsid w:val="00B20525"/>
    <w:rsid w:val="00B207F5"/>
    <w:rsid w:val="00B21245"/>
    <w:rsid w:val="00B212F4"/>
    <w:rsid w:val="00B21CDB"/>
    <w:rsid w:val="00B22897"/>
    <w:rsid w:val="00B22974"/>
    <w:rsid w:val="00B22CE5"/>
    <w:rsid w:val="00B26045"/>
    <w:rsid w:val="00B27E16"/>
    <w:rsid w:val="00B3010B"/>
    <w:rsid w:val="00B312AF"/>
    <w:rsid w:val="00B31A30"/>
    <w:rsid w:val="00B325C9"/>
    <w:rsid w:val="00B3295A"/>
    <w:rsid w:val="00B32BC0"/>
    <w:rsid w:val="00B32CCA"/>
    <w:rsid w:val="00B32E6F"/>
    <w:rsid w:val="00B34738"/>
    <w:rsid w:val="00B354A1"/>
    <w:rsid w:val="00B367B3"/>
    <w:rsid w:val="00B37662"/>
    <w:rsid w:val="00B40637"/>
    <w:rsid w:val="00B40703"/>
    <w:rsid w:val="00B41458"/>
    <w:rsid w:val="00B41D6A"/>
    <w:rsid w:val="00B4260E"/>
    <w:rsid w:val="00B4320D"/>
    <w:rsid w:val="00B44071"/>
    <w:rsid w:val="00B441DC"/>
    <w:rsid w:val="00B454D2"/>
    <w:rsid w:val="00B45512"/>
    <w:rsid w:val="00B45AA4"/>
    <w:rsid w:val="00B45B5E"/>
    <w:rsid w:val="00B5038A"/>
    <w:rsid w:val="00B504F7"/>
    <w:rsid w:val="00B5269F"/>
    <w:rsid w:val="00B526A6"/>
    <w:rsid w:val="00B5332E"/>
    <w:rsid w:val="00B5355F"/>
    <w:rsid w:val="00B535D0"/>
    <w:rsid w:val="00B53C40"/>
    <w:rsid w:val="00B54D48"/>
    <w:rsid w:val="00B55056"/>
    <w:rsid w:val="00B556DD"/>
    <w:rsid w:val="00B557CC"/>
    <w:rsid w:val="00B55E8E"/>
    <w:rsid w:val="00B561CA"/>
    <w:rsid w:val="00B5676D"/>
    <w:rsid w:val="00B57512"/>
    <w:rsid w:val="00B57593"/>
    <w:rsid w:val="00B60527"/>
    <w:rsid w:val="00B60C18"/>
    <w:rsid w:val="00B61304"/>
    <w:rsid w:val="00B6252C"/>
    <w:rsid w:val="00B62F37"/>
    <w:rsid w:val="00B62F41"/>
    <w:rsid w:val="00B6377C"/>
    <w:rsid w:val="00B6380E"/>
    <w:rsid w:val="00B646AE"/>
    <w:rsid w:val="00B64CE6"/>
    <w:rsid w:val="00B64E84"/>
    <w:rsid w:val="00B653B9"/>
    <w:rsid w:val="00B65598"/>
    <w:rsid w:val="00B657F9"/>
    <w:rsid w:val="00B6591B"/>
    <w:rsid w:val="00B65F88"/>
    <w:rsid w:val="00B66169"/>
    <w:rsid w:val="00B669AB"/>
    <w:rsid w:val="00B66C1C"/>
    <w:rsid w:val="00B67744"/>
    <w:rsid w:val="00B67BD3"/>
    <w:rsid w:val="00B67F2C"/>
    <w:rsid w:val="00B70207"/>
    <w:rsid w:val="00B70F2A"/>
    <w:rsid w:val="00B71896"/>
    <w:rsid w:val="00B72106"/>
    <w:rsid w:val="00B73BA8"/>
    <w:rsid w:val="00B73CF3"/>
    <w:rsid w:val="00B74792"/>
    <w:rsid w:val="00B7494A"/>
    <w:rsid w:val="00B74F9E"/>
    <w:rsid w:val="00B755E5"/>
    <w:rsid w:val="00B76E20"/>
    <w:rsid w:val="00B808CA"/>
    <w:rsid w:val="00B80FA1"/>
    <w:rsid w:val="00B82C20"/>
    <w:rsid w:val="00B82F16"/>
    <w:rsid w:val="00B83675"/>
    <w:rsid w:val="00B84421"/>
    <w:rsid w:val="00B8631D"/>
    <w:rsid w:val="00B90B12"/>
    <w:rsid w:val="00B917F2"/>
    <w:rsid w:val="00B91A21"/>
    <w:rsid w:val="00B91B31"/>
    <w:rsid w:val="00B91C43"/>
    <w:rsid w:val="00B930F0"/>
    <w:rsid w:val="00B93DF3"/>
    <w:rsid w:val="00B944FE"/>
    <w:rsid w:val="00B95285"/>
    <w:rsid w:val="00B9543D"/>
    <w:rsid w:val="00B954AC"/>
    <w:rsid w:val="00B956FC"/>
    <w:rsid w:val="00B9572A"/>
    <w:rsid w:val="00B96C1D"/>
    <w:rsid w:val="00B96CAD"/>
    <w:rsid w:val="00B97F87"/>
    <w:rsid w:val="00BA1B5A"/>
    <w:rsid w:val="00BA42E1"/>
    <w:rsid w:val="00BA4D6B"/>
    <w:rsid w:val="00BA5A34"/>
    <w:rsid w:val="00BA696E"/>
    <w:rsid w:val="00BA777A"/>
    <w:rsid w:val="00BB0224"/>
    <w:rsid w:val="00BB1FBB"/>
    <w:rsid w:val="00BB22AB"/>
    <w:rsid w:val="00BB299C"/>
    <w:rsid w:val="00BB3CE3"/>
    <w:rsid w:val="00BB3E7B"/>
    <w:rsid w:val="00BB588B"/>
    <w:rsid w:val="00BB60EF"/>
    <w:rsid w:val="00BB66C4"/>
    <w:rsid w:val="00BB67D2"/>
    <w:rsid w:val="00BC1272"/>
    <w:rsid w:val="00BC1E61"/>
    <w:rsid w:val="00BC1EA9"/>
    <w:rsid w:val="00BC473F"/>
    <w:rsid w:val="00BC4FA0"/>
    <w:rsid w:val="00BC71A3"/>
    <w:rsid w:val="00BD1062"/>
    <w:rsid w:val="00BD4295"/>
    <w:rsid w:val="00BD511B"/>
    <w:rsid w:val="00BD51DD"/>
    <w:rsid w:val="00BD52DF"/>
    <w:rsid w:val="00BD5C87"/>
    <w:rsid w:val="00BD61D0"/>
    <w:rsid w:val="00BD6790"/>
    <w:rsid w:val="00BD67C8"/>
    <w:rsid w:val="00BE0B4B"/>
    <w:rsid w:val="00BE1EEB"/>
    <w:rsid w:val="00BE37BD"/>
    <w:rsid w:val="00BE3D3E"/>
    <w:rsid w:val="00BE45C7"/>
    <w:rsid w:val="00BE5144"/>
    <w:rsid w:val="00BE6C28"/>
    <w:rsid w:val="00BF00A3"/>
    <w:rsid w:val="00BF0419"/>
    <w:rsid w:val="00BF20F6"/>
    <w:rsid w:val="00BF2701"/>
    <w:rsid w:val="00BF3780"/>
    <w:rsid w:val="00BF3A44"/>
    <w:rsid w:val="00BF4DF1"/>
    <w:rsid w:val="00BF4F29"/>
    <w:rsid w:val="00BF4F5F"/>
    <w:rsid w:val="00BF578B"/>
    <w:rsid w:val="00BF5B85"/>
    <w:rsid w:val="00C00983"/>
    <w:rsid w:val="00C00EFB"/>
    <w:rsid w:val="00C01011"/>
    <w:rsid w:val="00C0197C"/>
    <w:rsid w:val="00C01AFD"/>
    <w:rsid w:val="00C02341"/>
    <w:rsid w:val="00C02D3E"/>
    <w:rsid w:val="00C02D4C"/>
    <w:rsid w:val="00C02D58"/>
    <w:rsid w:val="00C03014"/>
    <w:rsid w:val="00C0350A"/>
    <w:rsid w:val="00C04E71"/>
    <w:rsid w:val="00C05C3D"/>
    <w:rsid w:val="00C06E30"/>
    <w:rsid w:val="00C10770"/>
    <w:rsid w:val="00C1218A"/>
    <w:rsid w:val="00C12398"/>
    <w:rsid w:val="00C12B4F"/>
    <w:rsid w:val="00C143AE"/>
    <w:rsid w:val="00C148BA"/>
    <w:rsid w:val="00C15FA2"/>
    <w:rsid w:val="00C16BC3"/>
    <w:rsid w:val="00C20FD7"/>
    <w:rsid w:val="00C21702"/>
    <w:rsid w:val="00C23408"/>
    <w:rsid w:val="00C241D8"/>
    <w:rsid w:val="00C2491E"/>
    <w:rsid w:val="00C24C9A"/>
    <w:rsid w:val="00C25CFB"/>
    <w:rsid w:val="00C25DFA"/>
    <w:rsid w:val="00C261D8"/>
    <w:rsid w:val="00C26CE2"/>
    <w:rsid w:val="00C31E26"/>
    <w:rsid w:val="00C31EF4"/>
    <w:rsid w:val="00C32550"/>
    <w:rsid w:val="00C325EC"/>
    <w:rsid w:val="00C33D3E"/>
    <w:rsid w:val="00C33E3A"/>
    <w:rsid w:val="00C34765"/>
    <w:rsid w:val="00C34821"/>
    <w:rsid w:val="00C34B84"/>
    <w:rsid w:val="00C34FED"/>
    <w:rsid w:val="00C350E1"/>
    <w:rsid w:val="00C35211"/>
    <w:rsid w:val="00C35C9B"/>
    <w:rsid w:val="00C35DCF"/>
    <w:rsid w:val="00C36F43"/>
    <w:rsid w:val="00C3714C"/>
    <w:rsid w:val="00C37560"/>
    <w:rsid w:val="00C3767F"/>
    <w:rsid w:val="00C40449"/>
    <w:rsid w:val="00C40DA0"/>
    <w:rsid w:val="00C40EF4"/>
    <w:rsid w:val="00C41DC3"/>
    <w:rsid w:val="00C43691"/>
    <w:rsid w:val="00C44129"/>
    <w:rsid w:val="00C44547"/>
    <w:rsid w:val="00C44F61"/>
    <w:rsid w:val="00C46CBB"/>
    <w:rsid w:val="00C47890"/>
    <w:rsid w:val="00C50346"/>
    <w:rsid w:val="00C50B2B"/>
    <w:rsid w:val="00C51C28"/>
    <w:rsid w:val="00C52229"/>
    <w:rsid w:val="00C551E4"/>
    <w:rsid w:val="00C55F82"/>
    <w:rsid w:val="00C562A1"/>
    <w:rsid w:val="00C57FA1"/>
    <w:rsid w:val="00C60ED7"/>
    <w:rsid w:val="00C615AA"/>
    <w:rsid w:val="00C616F1"/>
    <w:rsid w:val="00C61BD3"/>
    <w:rsid w:val="00C6264A"/>
    <w:rsid w:val="00C62DA6"/>
    <w:rsid w:val="00C6333B"/>
    <w:rsid w:val="00C63799"/>
    <w:rsid w:val="00C6420C"/>
    <w:rsid w:val="00C6425E"/>
    <w:rsid w:val="00C64418"/>
    <w:rsid w:val="00C64732"/>
    <w:rsid w:val="00C66620"/>
    <w:rsid w:val="00C66659"/>
    <w:rsid w:val="00C71D79"/>
    <w:rsid w:val="00C72F45"/>
    <w:rsid w:val="00C757D2"/>
    <w:rsid w:val="00C75AF9"/>
    <w:rsid w:val="00C75B1F"/>
    <w:rsid w:val="00C75F1B"/>
    <w:rsid w:val="00C7619F"/>
    <w:rsid w:val="00C76510"/>
    <w:rsid w:val="00C76B42"/>
    <w:rsid w:val="00C76E6B"/>
    <w:rsid w:val="00C80DC1"/>
    <w:rsid w:val="00C8115A"/>
    <w:rsid w:val="00C81A0C"/>
    <w:rsid w:val="00C81B3E"/>
    <w:rsid w:val="00C8470E"/>
    <w:rsid w:val="00C868B0"/>
    <w:rsid w:val="00C877C6"/>
    <w:rsid w:val="00C909C0"/>
    <w:rsid w:val="00C90BB2"/>
    <w:rsid w:val="00C91800"/>
    <w:rsid w:val="00C91E5A"/>
    <w:rsid w:val="00C92D81"/>
    <w:rsid w:val="00C92FD2"/>
    <w:rsid w:val="00C9541D"/>
    <w:rsid w:val="00C965A8"/>
    <w:rsid w:val="00C97853"/>
    <w:rsid w:val="00CA2757"/>
    <w:rsid w:val="00CA3476"/>
    <w:rsid w:val="00CA3BF9"/>
    <w:rsid w:val="00CA46A5"/>
    <w:rsid w:val="00CA58BC"/>
    <w:rsid w:val="00CA5EA8"/>
    <w:rsid w:val="00CA645D"/>
    <w:rsid w:val="00CA681C"/>
    <w:rsid w:val="00CA7869"/>
    <w:rsid w:val="00CB0394"/>
    <w:rsid w:val="00CB0556"/>
    <w:rsid w:val="00CB0B95"/>
    <w:rsid w:val="00CB0C19"/>
    <w:rsid w:val="00CB11D1"/>
    <w:rsid w:val="00CB1D4D"/>
    <w:rsid w:val="00CB24F7"/>
    <w:rsid w:val="00CB2607"/>
    <w:rsid w:val="00CB2713"/>
    <w:rsid w:val="00CB297A"/>
    <w:rsid w:val="00CB2BE6"/>
    <w:rsid w:val="00CB36D2"/>
    <w:rsid w:val="00CB6C5B"/>
    <w:rsid w:val="00CB6CB6"/>
    <w:rsid w:val="00CB6EC0"/>
    <w:rsid w:val="00CB745F"/>
    <w:rsid w:val="00CC004C"/>
    <w:rsid w:val="00CC167D"/>
    <w:rsid w:val="00CC2EF0"/>
    <w:rsid w:val="00CC33EF"/>
    <w:rsid w:val="00CC3539"/>
    <w:rsid w:val="00CC3727"/>
    <w:rsid w:val="00CC3BD0"/>
    <w:rsid w:val="00CC3D00"/>
    <w:rsid w:val="00CC3F35"/>
    <w:rsid w:val="00CC4421"/>
    <w:rsid w:val="00CC4B35"/>
    <w:rsid w:val="00CC54EF"/>
    <w:rsid w:val="00CC5E5F"/>
    <w:rsid w:val="00CC61D6"/>
    <w:rsid w:val="00CC7428"/>
    <w:rsid w:val="00CD0853"/>
    <w:rsid w:val="00CD170D"/>
    <w:rsid w:val="00CD2180"/>
    <w:rsid w:val="00CD3099"/>
    <w:rsid w:val="00CD3702"/>
    <w:rsid w:val="00CD400D"/>
    <w:rsid w:val="00CD45A8"/>
    <w:rsid w:val="00CD583A"/>
    <w:rsid w:val="00CD682C"/>
    <w:rsid w:val="00CD6E4F"/>
    <w:rsid w:val="00CD7499"/>
    <w:rsid w:val="00CE0189"/>
    <w:rsid w:val="00CE063C"/>
    <w:rsid w:val="00CE0DFC"/>
    <w:rsid w:val="00CE18F9"/>
    <w:rsid w:val="00CE2BC9"/>
    <w:rsid w:val="00CE3BFB"/>
    <w:rsid w:val="00CE3FAC"/>
    <w:rsid w:val="00CE484D"/>
    <w:rsid w:val="00CE57B8"/>
    <w:rsid w:val="00CE5C68"/>
    <w:rsid w:val="00CE5FA1"/>
    <w:rsid w:val="00CE698E"/>
    <w:rsid w:val="00CE6AB0"/>
    <w:rsid w:val="00CE6DD5"/>
    <w:rsid w:val="00CE7EC2"/>
    <w:rsid w:val="00CF0359"/>
    <w:rsid w:val="00CF0BB9"/>
    <w:rsid w:val="00CF138A"/>
    <w:rsid w:val="00CF338B"/>
    <w:rsid w:val="00CF37C5"/>
    <w:rsid w:val="00CF3E41"/>
    <w:rsid w:val="00CF5CD0"/>
    <w:rsid w:val="00CF602C"/>
    <w:rsid w:val="00D03321"/>
    <w:rsid w:val="00D0332C"/>
    <w:rsid w:val="00D03877"/>
    <w:rsid w:val="00D06E5D"/>
    <w:rsid w:val="00D07E33"/>
    <w:rsid w:val="00D07F3A"/>
    <w:rsid w:val="00D109E3"/>
    <w:rsid w:val="00D10FC4"/>
    <w:rsid w:val="00D11BDA"/>
    <w:rsid w:val="00D11EA1"/>
    <w:rsid w:val="00D1231F"/>
    <w:rsid w:val="00D14398"/>
    <w:rsid w:val="00D145C8"/>
    <w:rsid w:val="00D14B9C"/>
    <w:rsid w:val="00D14CF2"/>
    <w:rsid w:val="00D150CE"/>
    <w:rsid w:val="00D15CE0"/>
    <w:rsid w:val="00D16B2F"/>
    <w:rsid w:val="00D17DE9"/>
    <w:rsid w:val="00D234AA"/>
    <w:rsid w:val="00D24052"/>
    <w:rsid w:val="00D25E9D"/>
    <w:rsid w:val="00D26541"/>
    <w:rsid w:val="00D27054"/>
    <w:rsid w:val="00D31716"/>
    <w:rsid w:val="00D31F1E"/>
    <w:rsid w:val="00D31FB4"/>
    <w:rsid w:val="00D33F85"/>
    <w:rsid w:val="00D352FC"/>
    <w:rsid w:val="00D375C6"/>
    <w:rsid w:val="00D37917"/>
    <w:rsid w:val="00D37971"/>
    <w:rsid w:val="00D40403"/>
    <w:rsid w:val="00D40484"/>
    <w:rsid w:val="00D4178A"/>
    <w:rsid w:val="00D41B28"/>
    <w:rsid w:val="00D41F00"/>
    <w:rsid w:val="00D420EB"/>
    <w:rsid w:val="00D4287C"/>
    <w:rsid w:val="00D42D92"/>
    <w:rsid w:val="00D430E8"/>
    <w:rsid w:val="00D44542"/>
    <w:rsid w:val="00D448FA"/>
    <w:rsid w:val="00D4491E"/>
    <w:rsid w:val="00D4494B"/>
    <w:rsid w:val="00D45515"/>
    <w:rsid w:val="00D4658C"/>
    <w:rsid w:val="00D467E1"/>
    <w:rsid w:val="00D46C1D"/>
    <w:rsid w:val="00D47183"/>
    <w:rsid w:val="00D519FA"/>
    <w:rsid w:val="00D51E62"/>
    <w:rsid w:val="00D52919"/>
    <w:rsid w:val="00D54445"/>
    <w:rsid w:val="00D54871"/>
    <w:rsid w:val="00D555F0"/>
    <w:rsid w:val="00D55B53"/>
    <w:rsid w:val="00D57A92"/>
    <w:rsid w:val="00D614FD"/>
    <w:rsid w:val="00D61C40"/>
    <w:rsid w:val="00D62473"/>
    <w:rsid w:val="00D6265F"/>
    <w:rsid w:val="00D6290B"/>
    <w:rsid w:val="00D64536"/>
    <w:rsid w:val="00D6522C"/>
    <w:rsid w:val="00D67662"/>
    <w:rsid w:val="00D67939"/>
    <w:rsid w:val="00D67A1F"/>
    <w:rsid w:val="00D67B02"/>
    <w:rsid w:val="00D713D7"/>
    <w:rsid w:val="00D71409"/>
    <w:rsid w:val="00D75317"/>
    <w:rsid w:val="00D7593B"/>
    <w:rsid w:val="00D765FC"/>
    <w:rsid w:val="00D778F9"/>
    <w:rsid w:val="00D801F5"/>
    <w:rsid w:val="00D80255"/>
    <w:rsid w:val="00D8086A"/>
    <w:rsid w:val="00D8152B"/>
    <w:rsid w:val="00D815F4"/>
    <w:rsid w:val="00D82176"/>
    <w:rsid w:val="00D82F3F"/>
    <w:rsid w:val="00D834D3"/>
    <w:rsid w:val="00D836A1"/>
    <w:rsid w:val="00D836C5"/>
    <w:rsid w:val="00D838F0"/>
    <w:rsid w:val="00D8397C"/>
    <w:rsid w:val="00D84854"/>
    <w:rsid w:val="00D8534E"/>
    <w:rsid w:val="00D86FF9"/>
    <w:rsid w:val="00D92159"/>
    <w:rsid w:val="00D925CC"/>
    <w:rsid w:val="00D93D8C"/>
    <w:rsid w:val="00D949E0"/>
    <w:rsid w:val="00D96879"/>
    <w:rsid w:val="00D968AC"/>
    <w:rsid w:val="00D97F68"/>
    <w:rsid w:val="00DA1D6E"/>
    <w:rsid w:val="00DA3FDE"/>
    <w:rsid w:val="00DA5135"/>
    <w:rsid w:val="00DA5640"/>
    <w:rsid w:val="00DA5835"/>
    <w:rsid w:val="00DA6E9B"/>
    <w:rsid w:val="00DB0AC8"/>
    <w:rsid w:val="00DB10FB"/>
    <w:rsid w:val="00DB1B30"/>
    <w:rsid w:val="00DB4175"/>
    <w:rsid w:val="00DB42D9"/>
    <w:rsid w:val="00DB52A1"/>
    <w:rsid w:val="00DB56B1"/>
    <w:rsid w:val="00DB626C"/>
    <w:rsid w:val="00DB72F3"/>
    <w:rsid w:val="00DC0BCE"/>
    <w:rsid w:val="00DC1E3A"/>
    <w:rsid w:val="00DC39D3"/>
    <w:rsid w:val="00DC6869"/>
    <w:rsid w:val="00DD00D2"/>
    <w:rsid w:val="00DD1290"/>
    <w:rsid w:val="00DD1E90"/>
    <w:rsid w:val="00DD2E44"/>
    <w:rsid w:val="00DD2FF0"/>
    <w:rsid w:val="00DD3E9E"/>
    <w:rsid w:val="00DD4AFB"/>
    <w:rsid w:val="00DD4DE8"/>
    <w:rsid w:val="00DD50E3"/>
    <w:rsid w:val="00DD7351"/>
    <w:rsid w:val="00DD78C3"/>
    <w:rsid w:val="00DD7E24"/>
    <w:rsid w:val="00DE0290"/>
    <w:rsid w:val="00DE0312"/>
    <w:rsid w:val="00DE0872"/>
    <w:rsid w:val="00DE19D3"/>
    <w:rsid w:val="00DE32DD"/>
    <w:rsid w:val="00DE4854"/>
    <w:rsid w:val="00DE65E7"/>
    <w:rsid w:val="00DE6BA3"/>
    <w:rsid w:val="00DE7680"/>
    <w:rsid w:val="00DE7B67"/>
    <w:rsid w:val="00DF0E45"/>
    <w:rsid w:val="00DF3FAB"/>
    <w:rsid w:val="00DF56F7"/>
    <w:rsid w:val="00DF5FF2"/>
    <w:rsid w:val="00DF65A5"/>
    <w:rsid w:val="00DF6B68"/>
    <w:rsid w:val="00DF73AC"/>
    <w:rsid w:val="00E000B6"/>
    <w:rsid w:val="00E00C73"/>
    <w:rsid w:val="00E01D72"/>
    <w:rsid w:val="00E01F99"/>
    <w:rsid w:val="00E029D4"/>
    <w:rsid w:val="00E02F1B"/>
    <w:rsid w:val="00E03911"/>
    <w:rsid w:val="00E0452C"/>
    <w:rsid w:val="00E05269"/>
    <w:rsid w:val="00E06180"/>
    <w:rsid w:val="00E07FBA"/>
    <w:rsid w:val="00E1129D"/>
    <w:rsid w:val="00E13255"/>
    <w:rsid w:val="00E155D0"/>
    <w:rsid w:val="00E1628B"/>
    <w:rsid w:val="00E165FB"/>
    <w:rsid w:val="00E17F77"/>
    <w:rsid w:val="00E215B7"/>
    <w:rsid w:val="00E21BBC"/>
    <w:rsid w:val="00E22909"/>
    <w:rsid w:val="00E22D44"/>
    <w:rsid w:val="00E22DBB"/>
    <w:rsid w:val="00E23807"/>
    <w:rsid w:val="00E2498A"/>
    <w:rsid w:val="00E24EFD"/>
    <w:rsid w:val="00E256E0"/>
    <w:rsid w:val="00E25D7B"/>
    <w:rsid w:val="00E26DD9"/>
    <w:rsid w:val="00E270BA"/>
    <w:rsid w:val="00E30564"/>
    <w:rsid w:val="00E32159"/>
    <w:rsid w:val="00E32399"/>
    <w:rsid w:val="00E33217"/>
    <w:rsid w:val="00E33A77"/>
    <w:rsid w:val="00E342F6"/>
    <w:rsid w:val="00E34351"/>
    <w:rsid w:val="00E34C4A"/>
    <w:rsid w:val="00E3503A"/>
    <w:rsid w:val="00E3708B"/>
    <w:rsid w:val="00E40E98"/>
    <w:rsid w:val="00E4178B"/>
    <w:rsid w:val="00E42C37"/>
    <w:rsid w:val="00E43304"/>
    <w:rsid w:val="00E43424"/>
    <w:rsid w:val="00E4343A"/>
    <w:rsid w:val="00E43700"/>
    <w:rsid w:val="00E4475D"/>
    <w:rsid w:val="00E4523A"/>
    <w:rsid w:val="00E45CD0"/>
    <w:rsid w:val="00E46BDE"/>
    <w:rsid w:val="00E46FAA"/>
    <w:rsid w:val="00E5102A"/>
    <w:rsid w:val="00E53955"/>
    <w:rsid w:val="00E54715"/>
    <w:rsid w:val="00E55829"/>
    <w:rsid w:val="00E56B86"/>
    <w:rsid w:val="00E57317"/>
    <w:rsid w:val="00E57DBC"/>
    <w:rsid w:val="00E610A8"/>
    <w:rsid w:val="00E61B27"/>
    <w:rsid w:val="00E61CE1"/>
    <w:rsid w:val="00E621F9"/>
    <w:rsid w:val="00E63A94"/>
    <w:rsid w:val="00E63BB0"/>
    <w:rsid w:val="00E70D80"/>
    <w:rsid w:val="00E719DD"/>
    <w:rsid w:val="00E72979"/>
    <w:rsid w:val="00E72DD6"/>
    <w:rsid w:val="00E730D2"/>
    <w:rsid w:val="00E751BA"/>
    <w:rsid w:val="00E75FA2"/>
    <w:rsid w:val="00E76327"/>
    <w:rsid w:val="00E80278"/>
    <w:rsid w:val="00E807E0"/>
    <w:rsid w:val="00E81D76"/>
    <w:rsid w:val="00E824C8"/>
    <w:rsid w:val="00E84146"/>
    <w:rsid w:val="00E84A6A"/>
    <w:rsid w:val="00E85583"/>
    <w:rsid w:val="00E8627E"/>
    <w:rsid w:val="00E86D1C"/>
    <w:rsid w:val="00E92267"/>
    <w:rsid w:val="00E92437"/>
    <w:rsid w:val="00E92F71"/>
    <w:rsid w:val="00E9312F"/>
    <w:rsid w:val="00E93209"/>
    <w:rsid w:val="00E9321F"/>
    <w:rsid w:val="00E9322C"/>
    <w:rsid w:val="00E9347D"/>
    <w:rsid w:val="00E937CC"/>
    <w:rsid w:val="00E93D8E"/>
    <w:rsid w:val="00E940CA"/>
    <w:rsid w:val="00E94D83"/>
    <w:rsid w:val="00E95FB7"/>
    <w:rsid w:val="00E97034"/>
    <w:rsid w:val="00EA0032"/>
    <w:rsid w:val="00EA02FA"/>
    <w:rsid w:val="00EA0B18"/>
    <w:rsid w:val="00EA0EBA"/>
    <w:rsid w:val="00EA1253"/>
    <w:rsid w:val="00EA28EC"/>
    <w:rsid w:val="00EA3704"/>
    <w:rsid w:val="00EA5A0F"/>
    <w:rsid w:val="00EA5B62"/>
    <w:rsid w:val="00EA5E6F"/>
    <w:rsid w:val="00EA61CE"/>
    <w:rsid w:val="00EA62E2"/>
    <w:rsid w:val="00EA6416"/>
    <w:rsid w:val="00EA65FF"/>
    <w:rsid w:val="00EA6DF4"/>
    <w:rsid w:val="00EA7228"/>
    <w:rsid w:val="00EA759E"/>
    <w:rsid w:val="00EB16EA"/>
    <w:rsid w:val="00EB19D6"/>
    <w:rsid w:val="00EB1CAF"/>
    <w:rsid w:val="00EB22D4"/>
    <w:rsid w:val="00EB28BF"/>
    <w:rsid w:val="00EB291C"/>
    <w:rsid w:val="00EB2E0F"/>
    <w:rsid w:val="00EB2FA9"/>
    <w:rsid w:val="00EB360D"/>
    <w:rsid w:val="00EB451C"/>
    <w:rsid w:val="00EB4767"/>
    <w:rsid w:val="00EB4F97"/>
    <w:rsid w:val="00EB5015"/>
    <w:rsid w:val="00EB689D"/>
    <w:rsid w:val="00EB75FC"/>
    <w:rsid w:val="00EB7AEE"/>
    <w:rsid w:val="00EC2296"/>
    <w:rsid w:val="00EC58BB"/>
    <w:rsid w:val="00EC6815"/>
    <w:rsid w:val="00EC786C"/>
    <w:rsid w:val="00EC7B2D"/>
    <w:rsid w:val="00ED06F7"/>
    <w:rsid w:val="00ED0F93"/>
    <w:rsid w:val="00ED15C9"/>
    <w:rsid w:val="00ED1D9E"/>
    <w:rsid w:val="00ED2113"/>
    <w:rsid w:val="00ED39BF"/>
    <w:rsid w:val="00ED40F3"/>
    <w:rsid w:val="00ED4B25"/>
    <w:rsid w:val="00ED593F"/>
    <w:rsid w:val="00ED7E9C"/>
    <w:rsid w:val="00EE267D"/>
    <w:rsid w:val="00EE448C"/>
    <w:rsid w:val="00EE51E9"/>
    <w:rsid w:val="00EE52A9"/>
    <w:rsid w:val="00EE6440"/>
    <w:rsid w:val="00EE6CB0"/>
    <w:rsid w:val="00EE7499"/>
    <w:rsid w:val="00EE7B54"/>
    <w:rsid w:val="00EE7EAC"/>
    <w:rsid w:val="00EF10D4"/>
    <w:rsid w:val="00EF17D9"/>
    <w:rsid w:val="00EF3192"/>
    <w:rsid w:val="00EF32FA"/>
    <w:rsid w:val="00EF35C8"/>
    <w:rsid w:val="00EF3AE3"/>
    <w:rsid w:val="00EF3C3F"/>
    <w:rsid w:val="00EF41AA"/>
    <w:rsid w:val="00EF4DEA"/>
    <w:rsid w:val="00EF4ED6"/>
    <w:rsid w:val="00EF4FCE"/>
    <w:rsid w:val="00EF7319"/>
    <w:rsid w:val="00F00363"/>
    <w:rsid w:val="00F00CC0"/>
    <w:rsid w:val="00F01EA7"/>
    <w:rsid w:val="00F02ED5"/>
    <w:rsid w:val="00F04C70"/>
    <w:rsid w:val="00F04C9D"/>
    <w:rsid w:val="00F065D8"/>
    <w:rsid w:val="00F079F2"/>
    <w:rsid w:val="00F107C6"/>
    <w:rsid w:val="00F10BB5"/>
    <w:rsid w:val="00F11E4A"/>
    <w:rsid w:val="00F1382D"/>
    <w:rsid w:val="00F151B5"/>
    <w:rsid w:val="00F2188D"/>
    <w:rsid w:val="00F22234"/>
    <w:rsid w:val="00F223AA"/>
    <w:rsid w:val="00F229D5"/>
    <w:rsid w:val="00F233EF"/>
    <w:rsid w:val="00F23B3C"/>
    <w:rsid w:val="00F24E62"/>
    <w:rsid w:val="00F24F81"/>
    <w:rsid w:val="00F24FAE"/>
    <w:rsid w:val="00F25A71"/>
    <w:rsid w:val="00F25E3C"/>
    <w:rsid w:val="00F260B5"/>
    <w:rsid w:val="00F262A8"/>
    <w:rsid w:val="00F27216"/>
    <w:rsid w:val="00F27F55"/>
    <w:rsid w:val="00F30393"/>
    <w:rsid w:val="00F30802"/>
    <w:rsid w:val="00F324CF"/>
    <w:rsid w:val="00F34629"/>
    <w:rsid w:val="00F3595E"/>
    <w:rsid w:val="00F36B54"/>
    <w:rsid w:val="00F36D25"/>
    <w:rsid w:val="00F37927"/>
    <w:rsid w:val="00F4228E"/>
    <w:rsid w:val="00F42731"/>
    <w:rsid w:val="00F43B7C"/>
    <w:rsid w:val="00F44692"/>
    <w:rsid w:val="00F44F3B"/>
    <w:rsid w:val="00F455B5"/>
    <w:rsid w:val="00F458D7"/>
    <w:rsid w:val="00F46B88"/>
    <w:rsid w:val="00F46FD4"/>
    <w:rsid w:val="00F470BD"/>
    <w:rsid w:val="00F47A9B"/>
    <w:rsid w:val="00F47FE3"/>
    <w:rsid w:val="00F50583"/>
    <w:rsid w:val="00F53091"/>
    <w:rsid w:val="00F5416A"/>
    <w:rsid w:val="00F5430C"/>
    <w:rsid w:val="00F55014"/>
    <w:rsid w:val="00F5590D"/>
    <w:rsid w:val="00F576C5"/>
    <w:rsid w:val="00F57FA4"/>
    <w:rsid w:val="00F60447"/>
    <w:rsid w:val="00F609C3"/>
    <w:rsid w:val="00F60F38"/>
    <w:rsid w:val="00F6149C"/>
    <w:rsid w:val="00F619C3"/>
    <w:rsid w:val="00F633AA"/>
    <w:rsid w:val="00F6377D"/>
    <w:rsid w:val="00F640BB"/>
    <w:rsid w:val="00F641E4"/>
    <w:rsid w:val="00F643E7"/>
    <w:rsid w:val="00F64F49"/>
    <w:rsid w:val="00F65827"/>
    <w:rsid w:val="00F6589D"/>
    <w:rsid w:val="00F70F5A"/>
    <w:rsid w:val="00F718D6"/>
    <w:rsid w:val="00F72E67"/>
    <w:rsid w:val="00F743DF"/>
    <w:rsid w:val="00F749DB"/>
    <w:rsid w:val="00F75754"/>
    <w:rsid w:val="00F75B80"/>
    <w:rsid w:val="00F76562"/>
    <w:rsid w:val="00F8018F"/>
    <w:rsid w:val="00F810B9"/>
    <w:rsid w:val="00F8137E"/>
    <w:rsid w:val="00F818DB"/>
    <w:rsid w:val="00F81B7D"/>
    <w:rsid w:val="00F81FEF"/>
    <w:rsid w:val="00F8216A"/>
    <w:rsid w:val="00F824A7"/>
    <w:rsid w:val="00F82C85"/>
    <w:rsid w:val="00F8324A"/>
    <w:rsid w:val="00F85B4C"/>
    <w:rsid w:val="00F86308"/>
    <w:rsid w:val="00F87679"/>
    <w:rsid w:val="00F87E5A"/>
    <w:rsid w:val="00F91348"/>
    <w:rsid w:val="00F91D8D"/>
    <w:rsid w:val="00F9228A"/>
    <w:rsid w:val="00F935B8"/>
    <w:rsid w:val="00F942B2"/>
    <w:rsid w:val="00F95086"/>
    <w:rsid w:val="00F9531D"/>
    <w:rsid w:val="00F95A2C"/>
    <w:rsid w:val="00F95A69"/>
    <w:rsid w:val="00F95BC2"/>
    <w:rsid w:val="00F96AB6"/>
    <w:rsid w:val="00FA0AC9"/>
    <w:rsid w:val="00FA0CA9"/>
    <w:rsid w:val="00FA1497"/>
    <w:rsid w:val="00FA2CD7"/>
    <w:rsid w:val="00FA32D7"/>
    <w:rsid w:val="00FA5050"/>
    <w:rsid w:val="00FA60E4"/>
    <w:rsid w:val="00FA632F"/>
    <w:rsid w:val="00FA6E56"/>
    <w:rsid w:val="00FA7BB9"/>
    <w:rsid w:val="00FB2EA7"/>
    <w:rsid w:val="00FB38EE"/>
    <w:rsid w:val="00FB3CD5"/>
    <w:rsid w:val="00FB5C6D"/>
    <w:rsid w:val="00FB5CE1"/>
    <w:rsid w:val="00FB6438"/>
    <w:rsid w:val="00FB64D4"/>
    <w:rsid w:val="00FB6B00"/>
    <w:rsid w:val="00FB74DE"/>
    <w:rsid w:val="00FB7C07"/>
    <w:rsid w:val="00FC0239"/>
    <w:rsid w:val="00FC05E8"/>
    <w:rsid w:val="00FC075B"/>
    <w:rsid w:val="00FC0A6A"/>
    <w:rsid w:val="00FC1BB0"/>
    <w:rsid w:val="00FC2A1C"/>
    <w:rsid w:val="00FC3382"/>
    <w:rsid w:val="00FC390C"/>
    <w:rsid w:val="00FC3DBE"/>
    <w:rsid w:val="00FC459E"/>
    <w:rsid w:val="00FC655F"/>
    <w:rsid w:val="00FC691B"/>
    <w:rsid w:val="00FC6C25"/>
    <w:rsid w:val="00FC6E46"/>
    <w:rsid w:val="00FD133F"/>
    <w:rsid w:val="00FD2525"/>
    <w:rsid w:val="00FD2C46"/>
    <w:rsid w:val="00FD30D3"/>
    <w:rsid w:val="00FD4D6B"/>
    <w:rsid w:val="00FD5996"/>
    <w:rsid w:val="00FD7285"/>
    <w:rsid w:val="00FD789A"/>
    <w:rsid w:val="00FD7A96"/>
    <w:rsid w:val="00FE0E17"/>
    <w:rsid w:val="00FE13A6"/>
    <w:rsid w:val="00FE2DFE"/>
    <w:rsid w:val="00FE34E3"/>
    <w:rsid w:val="00FE356E"/>
    <w:rsid w:val="00FE3918"/>
    <w:rsid w:val="00FE3D71"/>
    <w:rsid w:val="00FE49CE"/>
    <w:rsid w:val="00FE542D"/>
    <w:rsid w:val="00FE5A6E"/>
    <w:rsid w:val="00FE5D48"/>
    <w:rsid w:val="00FE637C"/>
    <w:rsid w:val="00FE6E15"/>
    <w:rsid w:val="00FE6E8B"/>
    <w:rsid w:val="00FE72BE"/>
    <w:rsid w:val="00FE7A63"/>
    <w:rsid w:val="00FE7F73"/>
    <w:rsid w:val="00FF1991"/>
    <w:rsid w:val="00FF1DCB"/>
    <w:rsid w:val="00FF3301"/>
    <w:rsid w:val="00FF33A3"/>
    <w:rsid w:val="00FF37D0"/>
    <w:rsid w:val="00FF3929"/>
    <w:rsid w:val="00FF53AD"/>
    <w:rsid w:val="00FF5B77"/>
    <w:rsid w:val="00FF6AA4"/>
    <w:rsid w:val="26175BBD"/>
    <w:rsid w:val="29B430C4"/>
    <w:rsid w:val="496C6F16"/>
    <w:rsid w:val="78DF7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semiHidden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FC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rsid w:val="004F7FCB"/>
    <w:rPr>
      <w:b/>
      <w:bCs/>
    </w:rPr>
  </w:style>
  <w:style w:type="paragraph" w:styleId="a4">
    <w:name w:val="annotation text"/>
    <w:basedOn w:val="a"/>
    <w:link w:val="Char0"/>
    <w:uiPriority w:val="99"/>
    <w:unhideWhenUsed/>
    <w:rsid w:val="004F7FCB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rsid w:val="004F7FCB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4F7F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4F7F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unhideWhenUsed/>
    <w:rsid w:val="004F7FCB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4F7FCB"/>
    <w:rPr>
      <w:sz w:val="21"/>
      <w:szCs w:val="21"/>
    </w:rPr>
  </w:style>
  <w:style w:type="character" w:customStyle="1" w:styleId="Char2">
    <w:name w:val="页脚 Char"/>
    <w:basedOn w:val="a0"/>
    <w:link w:val="a6"/>
    <w:uiPriority w:val="99"/>
    <w:rsid w:val="004F7FCB"/>
    <w:rPr>
      <w:kern w:val="2"/>
      <w:sz w:val="18"/>
      <w:szCs w:val="18"/>
    </w:rPr>
  </w:style>
  <w:style w:type="paragraph" w:customStyle="1" w:styleId="CharCharCharCharCharCharChar">
    <w:name w:val="Char Char Char Char Char Char Char"/>
    <w:basedOn w:val="a"/>
    <w:rsid w:val="004F7FCB"/>
    <w:rPr>
      <w:szCs w:val="21"/>
    </w:rPr>
  </w:style>
  <w:style w:type="character" w:customStyle="1" w:styleId="Char3">
    <w:name w:val="页眉 Char"/>
    <w:basedOn w:val="a0"/>
    <w:link w:val="a7"/>
    <w:uiPriority w:val="99"/>
    <w:rsid w:val="004F7FCB"/>
    <w:rPr>
      <w:kern w:val="2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F7FCB"/>
    <w:rPr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rsid w:val="004F7FCB"/>
    <w:rPr>
      <w:kern w:val="2"/>
      <w:sz w:val="21"/>
      <w:szCs w:val="24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4F7FCB"/>
    <w:rPr>
      <w:b/>
      <w:bCs/>
      <w:kern w:val="2"/>
      <w:sz w:val="21"/>
      <w:szCs w:val="24"/>
    </w:rPr>
  </w:style>
  <w:style w:type="paragraph" w:customStyle="1" w:styleId="1">
    <w:name w:val="修订1"/>
    <w:hidden/>
    <w:uiPriority w:val="99"/>
    <w:semiHidden/>
    <w:qFormat/>
    <w:rsid w:val="004F7FCB"/>
    <w:rPr>
      <w:rFonts w:ascii="Times New Roman" w:eastAsia="宋体" w:hAnsi="Times New Roman" w:cs="Times New Roman"/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4F7FCB"/>
    <w:pPr>
      <w:ind w:firstLineChars="200" w:firstLine="420"/>
    </w:pPr>
  </w:style>
  <w:style w:type="paragraph" w:styleId="ab">
    <w:name w:val="Normal (Web)"/>
    <w:basedOn w:val="a"/>
    <w:uiPriority w:val="99"/>
    <w:unhideWhenUsed/>
    <w:rsid w:val="0064731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AEF3AB-2A8F-4F19-80B9-4521B1CC9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2500</TotalTime>
  <Pages>7</Pages>
  <Words>443</Words>
  <Characters>2531</Characters>
  <Application>Microsoft Office Word</Application>
  <DocSecurity>0</DocSecurity>
  <Lines>21</Lines>
  <Paragraphs>5</Paragraphs>
  <ScaleCrop>false</ScaleCrop>
  <Company>czj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wangyan</cp:lastModifiedBy>
  <cp:revision>268</cp:revision>
  <cp:lastPrinted>2018-11-14T07:41:00Z</cp:lastPrinted>
  <dcterms:created xsi:type="dcterms:W3CDTF">2018-04-11T07:18:00Z</dcterms:created>
  <dcterms:modified xsi:type="dcterms:W3CDTF">2018-11-15T07:56:00Z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